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0A" w:rsidRPr="00900D98" w:rsidRDefault="00CD1E0A" w:rsidP="00CD1E0A">
      <w:pPr>
        <w:rPr>
          <w:rFonts w:ascii="Arial Narrow" w:hAnsi="Arial Narrow"/>
          <w:i/>
          <w:sz w:val="20"/>
          <w:szCs w:val="20"/>
        </w:rPr>
      </w:pPr>
      <w:r w:rsidRPr="00900D98">
        <w:rPr>
          <w:rFonts w:ascii="Arial Narrow" w:hAnsi="Arial Narrow"/>
          <w:b/>
        </w:rPr>
        <w:t xml:space="preserve">Informácie o podaní </w:t>
      </w:r>
      <w:r w:rsidRPr="00900D98">
        <w:rPr>
          <w:rFonts w:ascii="Arial Narrow" w:hAnsi="Arial Narrow"/>
          <w:i/>
          <w:sz w:val="20"/>
          <w:szCs w:val="20"/>
        </w:rPr>
        <w:t>(vyplní vysoká škola)</w:t>
      </w:r>
    </w:p>
    <w:tbl>
      <w:tblPr>
        <w:tblW w:w="14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202"/>
        <w:gridCol w:w="6912"/>
        <w:gridCol w:w="1042"/>
        <w:gridCol w:w="720"/>
        <w:gridCol w:w="253"/>
        <w:gridCol w:w="1191"/>
      </w:tblGrid>
      <w:tr w:rsidR="00CD1E0A" w:rsidRPr="00900D98" w:rsidTr="007F5FC3">
        <w:trPr>
          <w:gridAfter w:val="1"/>
          <w:wAfter w:w="1191" w:type="dxa"/>
          <w:trHeight w:val="425"/>
        </w:trPr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Číslo konania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8927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D1E0A" w:rsidRPr="00900D98" w:rsidRDefault="00CD1E0A" w:rsidP="00FB0128">
            <w:pPr>
              <w:spacing w:before="8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CD1E0A" w:rsidRPr="00900D98" w:rsidTr="007F5FC3">
        <w:trPr>
          <w:gridAfter w:val="1"/>
          <w:wAfter w:w="1191" w:type="dxa"/>
          <w:trHeight w:val="418"/>
        </w:trPr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Číslo rozhodnutia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nil"/>
              <w:left w:val="single" w:sz="2" w:space="0" w:color="auto"/>
              <w:right w:val="nil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E0A" w:rsidRPr="00900D98" w:rsidRDefault="00CD1E0A" w:rsidP="00BC391F">
            <w:pPr>
              <w:spacing w:before="80"/>
              <w:ind w:left="-3793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:rsidTr="007F5FC3">
        <w:trPr>
          <w:trHeight w:val="418"/>
        </w:trPr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Konanie zastavené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69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CD1E0A" w:rsidRPr="00900D98" w:rsidRDefault="00CD1E0A" w:rsidP="00FB0128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D1E0A" w:rsidRPr="00900D98" w:rsidRDefault="00CD1E0A" w:rsidP="00FB0128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D1E0A" w:rsidRPr="00900D98" w:rsidRDefault="00CD1E0A" w:rsidP="00FB0128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7F5FC3" w:rsidRPr="00900D98" w:rsidTr="007F5FC3">
        <w:trPr>
          <w:trHeight w:val="424"/>
        </w:trPr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C3" w:rsidRPr="00900D98" w:rsidRDefault="007F5FC3" w:rsidP="007F5FC3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 xml:space="preserve">Konanie </w:t>
            </w:r>
            <w:r>
              <w:rPr>
                <w:rFonts w:ascii="Arial Narrow" w:hAnsi="Arial Narrow"/>
                <w:i/>
                <w:sz w:val="20"/>
                <w:szCs w:val="20"/>
              </w:rPr>
              <w:t>prerušené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C3" w:rsidRPr="00900D98" w:rsidRDefault="007F5FC3" w:rsidP="007F5FC3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6912" w:type="dxa"/>
            <w:tcBorders>
              <w:left w:val="single" w:sz="2" w:space="0" w:color="auto"/>
            </w:tcBorders>
          </w:tcPr>
          <w:p w:rsidR="007F5FC3" w:rsidRPr="00900D98" w:rsidRDefault="007F5FC3" w:rsidP="007F5FC3">
            <w:pPr>
              <w:spacing w:before="80"/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7F5FC3" w:rsidRPr="00900D98" w:rsidRDefault="007F5FC3" w:rsidP="007F5FC3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F5FC3" w:rsidRPr="00900D98" w:rsidRDefault="007F5FC3" w:rsidP="007F5FC3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F5FC3" w:rsidRPr="00900D98" w:rsidRDefault="007F5FC3" w:rsidP="007F5FC3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7F5FC3" w:rsidRPr="00900D98" w:rsidTr="007F5FC3">
        <w:trPr>
          <w:gridAfter w:val="1"/>
          <w:wAfter w:w="1191" w:type="dxa"/>
          <w:trHeight w:val="420"/>
        </w:trPr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C3" w:rsidRPr="00900D98" w:rsidRDefault="007F5FC3" w:rsidP="007F5FC3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ID študenta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C3" w:rsidRPr="00900D98" w:rsidRDefault="007F5FC3" w:rsidP="007F5FC3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tcBorders>
              <w:top w:val="nil"/>
              <w:left w:val="single" w:sz="2" w:space="0" w:color="auto"/>
              <w:bottom w:val="nil"/>
            </w:tcBorders>
          </w:tcPr>
          <w:p w:rsidR="007F5FC3" w:rsidRPr="00900D98" w:rsidRDefault="007F5FC3" w:rsidP="007F5FC3">
            <w:pPr>
              <w:spacing w:before="80"/>
              <w:ind w:firstLine="992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Podpis zamestnanca, ktorý žiadosť prevzal:--------------------</w:t>
            </w:r>
          </w:p>
        </w:tc>
        <w:tc>
          <w:tcPr>
            <w:tcW w:w="97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F5FC3" w:rsidRPr="00900D98" w:rsidRDefault="007F5FC3" w:rsidP="007F5FC3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CD1E0A" w:rsidRPr="00D41919" w:rsidRDefault="00CD1E0A" w:rsidP="00CD1E0A">
      <w:pPr>
        <w:rPr>
          <w:rFonts w:ascii="Arial" w:hAnsi="Arial"/>
          <w:i/>
          <w:sz w:val="10"/>
          <w:szCs w:val="10"/>
        </w:rPr>
      </w:pPr>
    </w:p>
    <w:p w:rsidR="00CD1E0A" w:rsidRPr="0029078C" w:rsidRDefault="00CD1E0A" w:rsidP="00CD1E0A">
      <w:pPr>
        <w:jc w:val="center"/>
        <w:rPr>
          <w:rFonts w:ascii="Arial" w:hAnsi="Arial"/>
          <w:b/>
          <w:sz w:val="16"/>
          <w:szCs w:val="16"/>
        </w:rPr>
      </w:pPr>
    </w:p>
    <w:p w:rsidR="00CD1E0A" w:rsidRPr="00D41919" w:rsidRDefault="00CD1E0A" w:rsidP="00CD1E0A">
      <w:pPr>
        <w:jc w:val="center"/>
        <w:rPr>
          <w:rFonts w:ascii="Arial" w:hAnsi="Arial"/>
          <w:b/>
          <w:sz w:val="26"/>
          <w:szCs w:val="26"/>
        </w:rPr>
      </w:pPr>
      <w:r w:rsidRPr="00D41919">
        <w:rPr>
          <w:rFonts w:ascii="Arial" w:hAnsi="Arial"/>
          <w:b/>
          <w:sz w:val="26"/>
          <w:szCs w:val="26"/>
        </w:rPr>
        <w:t>Žiadosť o</w:t>
      </w:r>
      <w:r>
        <w:rPr>
          <w:rFonts w:ascii="Arial" w:hAnsi="Arial"/>
          <w:b/>
          <w:sz w:val="26"/>
          <w:szCs w:val="26"/>
        </w:rPr>
        <w:t> *</w:t>
      </w:r>
      <w:r w:rsidRPr="00D41919">
        <w:rPr>
          <w:rFonts w:ascii="Arial" w:hAnsi="Arial"/>
          <w:b/>
          <w:sz w:val="26"/>
          <w:szCs w:val="26"/>
        </w:rPr>
        <w:t>priznanie</w:t>
      </w:r>
      <w:r>
        <w:rPr>
          <w:rFonts w:ascii="Arial" w:hAnsi="Arial"/>
          <w:b/>
          <w:sz w:val="26"/>
          <w:szCs w:val="26"/>
        </w:rPr>
        <w:t>/prehodnotenie</w:t>
      </w:r>
      <w:r w:rsidRPr="00D41919">
        <w:rPr>
          <w:rFonts w:ascii="Arial" w:hAnsi="Arial"/>
          <w:b/>
          <w:sz w:val="26"/>
          <w:szCs w:val="26"/>
        </w:rPr>
        <w:t xml:space="preserve"> sociálneho štipendia</w:t>
      </w:r>
    </w:p>
    <w:p w:rsidR="00CD1E0A" w:rsidRPr="00FC5190" w:rsidRDefault="00CD1E0A" w:rsidP="00CD1E0A">
      <w:pPr>
        <w:jc w:val="center"/>
        <w:rPr>
          <w:rFonts w:ascii="Arial" w:hAnsi="Arial"/>
          <w:i/>
          <w:sz w:val="10"/>
          <w:szCs w:val="10"/>
        </w:rPr>
      </w:pPr>
    </w:p>
    <w:p w:rsidR="00CD1E0A" w:rsidRDefault="00CD1E0A" w:rsidP="00CD1E0A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v zmysle zákona č. 131/2002 Z. z . o vysokých školách </w:t>
      </w:r>
      <w:r w:rsidR="008C6A92">
        <w:rPr>
          <w:rFonts w:ascii="Arial" w:hAnsi="Arial"/>
          <w:i/>
          <w:sz w:val="20"/>
          <w:szCs w:val="20"/>
        </w:rPr>
        <w:t>a o zmene a doplnení niektorých zákonov</w:t>
      </w:r>
      <w:r>
        <w:rPr>
          <w:rFonts w:ascii="Arial" w:hAnsi="Arial"/>
          <w:i/>
          <w:sz w:val="20"/>
          <w:szCs w:val="20"/>
        </w:rPr>
        <w:t xml:space="preserve"> </w:t>
      </w:r>
      <w:r w:rsidR="008C6A92">
        <w:rPr>
          <w:rFonts w:ascii="Arial" w:hAnsi="Arial"/>
          <w:i/>
          <w:sz w:val="20"/>
          <w:szCs w:val="20"/>
        </w:rPr>
        <w:t xml:space="preserve">v znení v znení neskorších predpisov a vyhlášky </w:t>
      </w:r>
      <w:r>
        <w:rPr>
          <w:rFonts w:ascii="Arial" w:hAnsi="Arial"/>
          <w:i/>
          <w:sz w:val="20"/>
          <w:szCs w:val="20"/>
        </w:rPr>
        <w:t xml:space="preserve">Ministerstva školstva SR č. 102/2006 Z. z. o priznávaní sociálneho štipendia študentom vysokých škôl v znení </w:t>
      </w:r>
      <w:r w:rsidR="008C6A92">
        <w:rPr>
          <w:rFonts w:ascii="Arial" w:hAnsi="Arial"/>
          <w:i/>
          <w:sz w:val="20"/>
          <w:szCs w:val="20"/>
        </w:rPr>
        <w:t>neskorších predpisov</w:t>
      </w:r>
    </w:p>
    <w:tbl>
      <w:tblPr>
        <w:tblW w:w="56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72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</w:tblGrid>
      <w:tr w:rsidR="00CD1E0A" w:rsidRPr="00D41919" w:rsidTr="00715CE6">
        <w:trPr>
          <w:jc w:val="center"/>
        </w:trPr>
        <w:tc>
          <w:tcPr>
            <w:tcW w:w="1972" w:type="dxa"/>
          </w:tcPr>
          <w:p w:rsidR="00CD1E0A" w:rsidRPr="00D41919" w:rsidRDefault="00CD1E0A" w:rsidP="00FB0128">
            <w:pPr>
              <w:spacing w:before="120" w:after="60"/>
              <w:jc w:val="right"/>
              <w:rPr>
                <w:rFonts w:ascii="Arial" w:hAnsi="Arial"/>
                <w:i/>
                <w:sz w:val="22"/>
                <w:szCs w:val="22"/>
              </w:rPr>
            </w:pPr>
            <w:r w:rsidRPr="00D41919">
              <w:rPr>
                <w:rFonts w:ascii="Arial" w:hAnsi="Arial"/>
                <w:i/>
                <w:sz w:val="22"/>
                <w:szCs w:val="22"/>
              </w:rPr>
              <w:t>Akademický rok</w:t>
            </w:r>
          </w:p>
        </w:tc>
        <w:tc>
          <w:tcPr>
            <w:tcW w:w="404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04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04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05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05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D41919">
              <w:rPr>
                <w:rFonts w:ascii="Arial" w:hAnsi="Arial"/>
                <w:b/>
                <w:i/>
                <w:sz w:val="22"/>
                <w:szCs w:val="22"/>
              </w:rPr>
              <w:t>/</w:t>
            </w:r>
          </w:p>
        </w:tc>
        <w:tc>
          <w:tcPr>
            <w:tcW w:w="405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05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05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05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</w:tbl>
    <w:p w:rsidR="00CD1E0A" w:rsidRPr="00D41919" w:rsidRDefault="00CD1E0A" w:rsidP="00CD1E0A">
      <w:pPr>
        <w:jc w:val="center"/>
        <w:rPr>
          <w:rFonts w:ascii="Arial" w:hAnsi="Arial"/>
          <w:i/>
          <w:sz w:val="12"/>
          <w:szCs w:val="12"/>
        </w:rPr>
      </w:pPr>
    </w:p>
    <w:p w:rsidR="00CD1E0A" w:rsidRDefault="00CD1E0A" w:rsidP="00CD1E0A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Adresát</w:t>
      </w:r>
    </w:p>
    <w:tbl>
      <w:tblPr>
        <w:tblW w:w="98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88"/>
        <w:gridCol w:w="7772"/>
      </w:tblGrid>
      <w:tr w:rsidR="00CD1E0A" w:rsidRPr="00900D98">
        <w:tc>
          <w:tcPr>
            <w:tcW w:w="2088" w:type="dxa"/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Názov vysokej školy</w:t>
            </w:r>
          </w:p>
        </w:tc>
        <w:tc>
          <w:tcPr>
            <w:tcW w:w="7772" w:type="dxa"/>
          </w:tcPr>
          <w:p w:rsidR="00CD1E0A" w:rsidRPr="008E7304" w:rsidRDefault="00CD1E0A" w:rsidP="00FB0128">
            <w:pPr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7304">
              <w:rPr>
                <w:rFonts w:ascii="Arial" w:hAnsi="Arial" w:cs="Arial"/>
                <w:b/>
                <w:bCs/>
                <w:sz w:val="22"/>
                <w:szCs w:val="22"/>
              </w:rPr>
              <w:t>Slovenská technická univerzita v Bratislave</w:t>
            </w:r>
          </w:p>
        </w:tc>
      </w:tr>
      <w:tr w:rsidR="00CD1E0A" w:rsidRPr="00900D98">
        <w:tc>
          <w:tcPr>
            <w:tcW w:w="2088" w:type="dxa"/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Názov fakulty</w:t>
            </w:r>
          </w:p>
        </w:tc>
        <w:tc>
          <w:tcPr>
            <w:tcW w:w="7772" w:type="dxa"/>
          </w:tcPr>
          <w:p w:rsidR="00CD1E0A" w:rsidRDefault="00CD1E0A" w:rsidP="000B307E">
            <w:pPr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Fakulta </w:t>
            </w:r>
            <w:r w:rsidR="000B307E">
              <w:rPr>
                <w:rFonts w:ascii="Arial" w:hAnsi="Arial" w:cs="Arial"/>
                <w:b/>
                <w:bCs/>
                <w:sz w:val="22"/>
                <w:szCs w:val="22"/>
              </w:rPr>
              <w:t>architektúry a dizajnu</w:t>
            </w:r>
          </w:p>
        </w:tc>
      </w:tr>
      <w:tr w:rsidR="00CD1E0A" w:rsidRPr="00900D98">
        <w:tc>
          <w:tcPr>
            <w:tcW w:w="2088" w:type="dxa"/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 xml:space="preserve">Sídlo </w:t>
            </w:r>
          </w:p>
        </w:tc>
        <w:tc>
          <w:tcPr>
            <w:tcW w:w="7772" w:type="dxa"/>
          </w:tcPr>
          <w:p w:rsidR="00CD1E0A" w:rsidRPr="008E7304" w:rsidRDefault="000B307E" w:rsidP="000B307E">
            <w:pPr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Námestie slobody 19, 812 45</w:t>
            </w:r>
            <w:r w:rsidR="00CD1E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Bratislava</w:t>
            </w:r>
          </w:p>
        </w:tc>
      </w:tr>
    </w:tbl>
    <w:p w:rsidR="00CD1E0A" w:rsidRPr="0060358A" w:rsidRDefault="00CD1E0A" w:rsidP="00CD1E0A">
      <w:pPr>
        <w:rPr>
          <w:rFonts w:ascii="Arial Narrow" w:hAnsi="Arial Narrow"/>
          <w:b/>
          <w:i/>
          <w:sz w:val="10"/>
          <w:szCs w:val="10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8"/>
        <w:gridCol w:w="259"/>
        <w:gridCol w:w="54"/>
        <w:gridCol w:w="217"/>
        <w:gridCol w:w="109"/>
        <w:gridCol w:w="168"/>
        <w:gridCol w:w="157"/>
        <w:gridCol w:w="114"/>
        <w:gridCol w:w="11"/>
        <w:gridCol w:w="172"/>
        <w:gridCol w:w="88"/>
        <w:gridCol w:w="272"/>
        <w:gridCol w:w="282"/>
        <w:gridCol w:w="283"/>
        <w:gridCol w:w="283"/>
        <w:gridCol w:w="283"/>
        <w:gridCol w:w="283"/>
        <w:gridCol w:w="201"/>
        <w:gridCol w:w="82"/>
        <w:gridCol w:w="256"/>
        <w:gridCol w:w="27"/>
        <w:gridCol w:w="285"/>
        <w:gridCol w:w="36"/>
        <w:gridCol w:w="187"/>
        <w:gridCol w:w="90"/>
        <w:gridCol w:w="314"/>
        <w:gridCol w:w="46"/>
        <w:gridCol w:w="578"/>
        <w:gridCol w:w="313"/>
        <w:gridCol w:w="186"/>
        <w:gridCol w:w="131"/>
        <w:gridCol w:w="290"/>
        <w:gridCol w:w="961"/>
        <w:gridCol w:w="45"/>
        <w:gridCol w:w="139"/>
        <w:gridCol w:w="120"/>
        <w:gridCol w:w="247"/>
        <w:gridCol w:w="57"/>
        <w:gridCol w:w="305"/>
        <w:gridCol w:w="304"/>
        <w:gridCol w:w="19"/>
        <w:gridCol w:w="293"/>
        <w:gridCol w:w="312"/>
      </w:tblGrid>
      <w:tr w:rsidR="00CD1E0A" w:rsidRPr="00900D98">
        <w:tc>
          <w:tcPr>
            <w:tcW w:w="4921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00D9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Žiadateľ                                                                                                                                               </w:t>
            </w:r>
          </w:p>
        </w:tc>
        <w:tc>
          <w:tcPr>
            <w:tcW w:w="3280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65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CD1E0A" w:rsidRPr="00900D98">
        <w:tc>
          <w:tcPr>
            <w:tcW w:w="9858" w:type="dxa"/>
            <w:gridSpan w:val="4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2088" w:type="dxa"/>
            <w:gridSpan w:val="10"/>
            <w:tcBorders>
              <w:top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Meno a priezvisko</w:t>
            </w:r>
          </w:p>
        </w:tc>
        <w:tc>
          <w:tcPr>
            <w:tcW w:w="7458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D1E0A" w:rsidRPr="00900D98">
        <w:tc>
          <w:tcPr>
            <w:tcW w:w="9858" w:type="dxa"/>
            <w:gridSpan w:val="44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2088" w:type="dxa"/>
            <w:gridSpan w:val="10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Študijný progra</w:t>
            </w:r>
            <w:r>
              <w:rPr>
                <w:rFonts w:ascii="Arial Narrow" w:hAnsi="Arial Narrow"/>
                <w:i/>
                <w:sz w:val="18"/>
                <w:szCs w:val="18"/>
              </w:rPr>
              <w:t>m</w:t>
            </w:r>
          </w:p>
        </w:tc>
        <w:tc>
          <w:tcPr>
            <w:tcW w:w="7458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030F39" w:rsidRDefault="00CD1E0A" w:rsidP="00FB0128">
            <w:pPr>
              <w:spacing w:before="80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D1E0A" w:rsidRPr="00900D98">
        <w:trPr>
          <w:trHeight w:val="75"/>
        </w:trPr>
        <w:tc>
          <w:tcPr>
            <w:tcW w:w="9858" w:type="dxa"/>
            <w:gridSpan w:val="44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6766" w:type="dxa"/>
            <w:gridSpan w:val="32"/>
            <w:tcBorders>
              <w:right w:val="single" w:sz="2" w:space="0" w:color="auto"/>
            </w:tcBorders>
          </w:tcPr>
          <w:p w:rsidR="00CD1E0A" w:rsidRPr="00030F39" w:rsidRDefault="00CD1E0A" w:rsidP="00FB0128">
            <w:pPr>
              <w:rPr>
                <w:rFonts w:ascii="Arial Narrow" w:hAnsi="Arial Narrow"/>
                <w:i/>
                <w:sz w:val="15"/>
                <w:szCs w:val="15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Akademický rok </w:t>
            </w:r>
            <w:r w:rsidRPr="00030F39">
              <w:rPr>
                <w:rFonts w:ascii="Arial Narrow" w:hAnsi="Arial Narrow"/>
                <w:i/>
                <w:sz w:val="18"/>
                <w:szCs w:val="18"/>
              </w:rPr>
              <w:t>zápisu do 1. roku štúdia uvedeného študijného programu</w:t>
            </w:r>
          </w:p>
        </w:tc>
        <w:tc>
          <w:tcPr>
            <w:tcW w:w="27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030F39" w:rsidRDefault="00CD1E0A" w:rsidP="00FB0128">
            <w:pPr>
              <w:spacing w:before="80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/</w:t>
            </w: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D1E0A" w:rsidRPr="00900D98">
        <w:trPr>
          <w:trHeight w:val="75"/>
        </w:trPr>
        <w:tc>
          <w:tcPr>
            <w:tcW w:w="9858" w:type="dxa"/>
            <w:gridSpan w:val="44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999" w:type="dxa"/>
            <w:gridSpan w:val="2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Štúdium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-</w:t>
            </w:r>
          </w:p>
        </w:tc>
        <w:tc>
          <w:tcPr>
            <w:tcW w:w="1261" w:type="dxa"/>
            <w:gridSpan w:val="9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bakalárske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1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inžinierske</w:t>
            </w: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193" w:type="dxa"/>
            <w:gridSpan w:val="11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štandardná dĺžka štúdia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197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 xml:space="preserve">rokov           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      </w:t>
            </w:r>
            <w:r w:rsidRPr="00900D98">
              <w:rPr>
                <w:rFonts w:ascii="Arial Narrow" w:hAnsi="Arial Narrow"/>
                <w:i/>
                <w:sz w:val="18"/>
                <w:szCs w:val="18"/>
              </w:rPr>
              <w:t xml:space="preserve">  rok štúdia</w:t>
            </w:r>
          </w:p>
        </w:tc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D1E0A" w:rsidRPr="00900D98">
        <w:tc>
          <w:tcPr>
            <w:tcW w:w="9858" w:type="dxa"/>
            <w:gridSpan w:val="44"/>
            <w:tcBorders>
              <w:bottom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9858" w:type="dxa"/>
            <w:gridSpan w:val="44"/>
            <w:tcBorders>
              <w:top w:val="nil"/>
              <w:bottom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15"/>
                <w:szCs w:val="15"/>
              </w:rPr>
            </w:pPr>
            <w:r w:rsidRPr="00900D98">
              <w:rPr>
                <w:rFonts w:ascii="Arial Narrow" w:hAnsi="Arial Narrow" w:cs="Arial"/>
                <w:i/>
                <w:sz w:val="15"/>
                <w:szCs w:val="15"/>
              </w:rPr>
              <w:t>**Poskytované sociálne štipendium v príslušnom roku v alebo v jeho časti v študijnom programe príslušného stupňa vysokoškolského vzdelania</w:t>
            </w:r>
          </w:p>
        </w:tc>
      </w:tr>
      <w:tr w:rsidR="00CD1E0A" w:rsidRPr="00900D98">
        <w:tc>
          <w:tcPr>
            <w:tcW w:w="9858" w:type="dxa"/>
            <w:gridSpan w:val="44"/>
            <w:tcBorders>
              <w:top w:val="nil"/>
              <w:bottom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2620" w:type="dxa"/>
            <w:gridSpan w:val="13"/>
            <w:tcBorders>
              <w:top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900D98">
              <w:rPr>
                <w:rFonts w:ascii="Arial Narrow" w:hAnsi="Arial Narrow" w:cs="Arial"/>
                <w:i/>
                <w:sz w:val="16"/>
                <w:szCs w:val="16"/>
              </w:rPr>
              <w:t xml:space="preserve">Príslušný rok bakalárskeho štúdia </w:t>
            </w:r>
          </w:p>
        </w:tc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3417" w:type="dxa"/>
            <w:gridSpan w:val="12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 w:cs="Arial"/>
                <w:i/>
                <w:sz w:val="16"/>
                <w:szCs w:val="16"/>
              </w:rPr>
              <w:t>Príslušný rok inžinierskeho štúdia</w:t>
            </w:r>
          </w:p>
        </w:tc>
        <w:tc>
          <w:tcPr>
            <w:tcW w:w="3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3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CD1E0A" w:rsidRPr="00900D98" w:rsidTr="0029078C">
        <w:trPr>
          <w:trHeight w:val="75"/>
        </w:trPr>
        <w:tc>
          <w:tcPr>
            <w:tcW w:w="9858" w:type="dxa"/>
            <w:gridSpan w:val="44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5108" w:type="dxa"/>
            <w:gridSpan w:val="25"/>
          </w:tcPr>
          <w:p w:rsidR="004A07D9" w:rsidRDefault="004A07D9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Súčasne študujem na inej VŠ (označte formu štúdia)</w:t>
            </w:r>
          </w:p>
        </w:tc>
        <w:tc>
          <w:tcPr>
            <w:tcW w:w="1658" w:type="dxa"/>
            <w:gridSpan w:val="7"/>
            <w:tcBorders>
              <w:right w:val="single" w:sz="2" w:space="0" w:color="auto"/>
            </w:tcBorders>
          </w:tcPr>
          <w:p w:rsidR="004A07D9" w:rsidRDefault="004A07D9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denná forma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197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4A07D9" w:rsidRDefault="004A07D9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externá forma</w:t>
            </w:r>
          </w:p>
        </w:tc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7" w:type="dxa"/>
            <w:gridSpan w:val="9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2620" w:type="dxa"/>
            <w:gridSpan w:val="13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Dátum narodenia</w:t>
            </w:r>
          </w:p>
        </w:tc>
        <w:tc>
          <w:tcPr>
            <w:tcW w:w="1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25" w:type="dxa"/>
            <w:gridSpan w:val="5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Vek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rokov</w:t>
            </w:r>
          </w:p>
        </w:tc>
        <w:tc>
          <w:tcPr>
            <w:tcW w:w="1427" w:type="dxa"/>
            <w:gridSpan w:val="4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Rodinný stav</w:t>
            </w:r>
          </w:p>
        </w:tc>
        <w:tc>
          <w:tcPr>
            <w:tcW w:w="148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7" w:type="dxa"/>
            <w:gridSpan w:val="9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3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9546" w:type="dxa"/>
            <w:gridSpan w:val="43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b/>
                <w:i/>
                <w:sz w:val="20"/>
                <w:szCs w:val="20"/>
              </w:rPr>
              <w:t>Adresa trvalého pobytu</w:t>
            </w: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CD1E0A" w:rsidRPr="00900D9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991" w:type="dxa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Ulica</w:t>
            </w:r>
          </w:p>
        </w:tc>
        <w:tc>
          <w:tcPr>
            <w:tcW w:w="6065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512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číslo</w:t>
            </w:r>
          </w:p>
        </w:tc>
        <w:tc>
          <w:tcPr>
            <w:tcW w:w="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top w:val="single" w:sz="2" w:space="0" w:color="auto"/>
              <w:bottom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991" w:type="dxa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PSČ</w:t>
            </w:r>
          </w:p>
        </w:tc>
        <w:tc>
          <w:tcPr>
            <w:tcW w:w="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53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Obec</w:t>
            </w:r>
          </w:p>
        </w:tc>
        <w:tc>
          <w:tcPr>
            <w:tcW w:w="4973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rPr>
          <w:trHeight w:val="69"/>
        </w:trPr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top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9546" w:type="dxa"/>
            <w:gridSpan w:val="43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Najkratšia cestovná vzdialenosť medzi miestom trvalého pobytu a sídlom fakulty </w:t>
            </w: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991" w:type="dxa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SAD</w:t>
            </w:r>
          </w:p>
        </w:tc>
        <w:tc>
          <w:tcPr>
            <w:tcW w:w="3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km</w:t>
            </w:r>
          </w:p>
        </w:tc>
        <w:tc>
          <w:tcPr>
            <w:tcW w:w="1953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ŽSR</w:t>
            </w:r>
          </w:p>
        </w:tc>
        <w:tc>
          <w:tcPr>
            <w:tcW w:w="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km</w:t>
            </w:r>
          </w:p>
        </w:tc>
        <w:tc>
          <w:tcPr>
            <w:tcW w:w="313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0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512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978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991" w:type="dxa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Telefón</w:t>
            </w:r>
          </w:p>
        </w:tc>
        <w:tc>
          <w:tcPr>
            <w:tcW w:w="358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93" w:type="dxa"/>
            <w:gridSpan w:val="11"/>
            <w:tcBorders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e-mail</w:t>
            </w:r>
          </w:p>
        </w:tc>
        <w:tc>
          <w:tcPr>
            <w:tcW w:w="27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90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</w:tbl>
    <w:p w:rsidR="00CD1E0A" w:rsidRPr="0060358A" w:rsidRDefault="00CD1E0A" w:rsidP="00CD1E0A">
      <w:pPr>
        <w:rPr>
          <w:rFonts w:ascii="Arial" w:hAnsi="Arial"/>
          <w:b/>
          <w:i/>
          <w:sz w:val="10"/>
          <w:szCs w:val="10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65"/>
        <w:gridCol w:w="2160"/>
        <w:gridCol w:w="140"/>
        <w:gridCol w:w="321"/>
        <w:gridCol w:w="461"/>
        <w:gridCol w:w="461"/>
        <w:gridCol w:w="461"/>
        <w:gridCol w:w="461"/>
        <w:gridCol w:w="301"/>
        <w:gridCol w:w="94"/>
        <w:gridCol w:w="66"/>
        <w:gridCol w:w="114"/>
        <w:gridCol w:w="347"/>
        <w:gridCol w:w="192"/>
        <w:gridCol w:w="269"/>
        <w:gridCol w:w="461"/>
        <w:gridCol w:w="461"/>
        <w:gridCol w:w="462"/>
      </w:tblGrid>
      <w:tr w:rsidR="00CD1E0A" w:rsidRPr="00900D98">
        <w:tc>
          <w:tcPr>
            <w:tcW w:w="492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D1E0A" w:rsidRPr="00900D98" w:rsidRDefault="00CD1E0A" w:rsidP="00FB0128">
            <w:pPr>
              <w:spacing w:before="12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00D9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Informácie o predchádzajúcom štúdiu žiadateľa                                                     </w:t>
            </w:r>
          </w:p>
        </w:tc>
        <w:tc>
          <w:tcPr>
            <w:tcW w:w="3279" w:type="dxa"/>
            <w:gridSpan w:val="11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120"/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Rok maturitnej skúšky</w:t>
            </w:r>
          </w:p>
        </w:tc>
        <w:tc>
          <w:tcPr>
            <w:tcW w:w="1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463" w:type="dxa"/>
            <w:tcBorders>
              <w:top w:val="single" w:sz="4" w:space="0" w:color="auto"/>
              <w:lef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4"/>
                <w:szCs w:val="4"/>
              </w:rPr>
            </w:pPr>
          </w:p>
        </w:tc>
        <w:tc>
          <w:tcPr>
            <w:tcW w:w="2466" w:type="dxa"/>
            <w:gridSpan w:val="6"/>
            <w:tcBorders>
              <w:top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4"/>
                <w:szCs w:val="4"/>
              </w:rPr>
            </w:pPr>
          </w:p>
        </w:tc>
        <w:tc>
          <w:tcPr>
            <w:tcW w:w="246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4"/>
                <w:szCs w:val="4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986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(Uveďte názov vysokej školy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a fakulty</w:t>
            </w:r>
            <w:r w:rsidRPr="00900D98">
              <w:rPr>
                <w:rFonts w:ascii="Arial Narrow" w:hAnsi="Arial Narrow"/>
                <w:i/>
                <w:sz w:val="18"/>
                <w:szCs w:val="18"/>
              </w:rPr>
              <w:t>, názov študijného programu, akademický rok, v ktorom ste sa na štúdium zapísali a v ktorom ste štúdium ukončili; v prípade riadneho skončenia uveďte získaný titul a označte rok štúdia v príslušnom stupni štúdia, v ktorom Vám bolo poskytované sociálne štipendium)</w:t>
            </w: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300" w:type="dxa"/>
            <w:gridSpan w:val="2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6" w:type="dxa"/>
            <w:gridSpan w:val="6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6" w:type="dxa"/>
            <w:gridSpan w:val="9"/>
            <w:tcBorders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Vysoká škola</w:t>
            </w:r>
          </w:p>
        </w:tc>
        <w:tc>
          <w:tcPr>
            <w:tcW w:w="723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606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6" w:type="dxa"/>
            <w:gridSpan w:val="9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Fakulta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372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700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372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Študijný program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372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5072" w:type="dxa"/>
            <w:gridSpan w:val="1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</w:tcPr>
          <w:p w:rsidR="00CD1E0A" w:rsidRPr="00900D98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i/>
                <w:sz w:val="6"/>
                <w:szCs w:val="6"/>
              </w:rPr>
            </w:pPr>
            <w:r w:rsidRPr="00900D98">
              <w:rPr>
                <w:rFonts w:ascii="Arial Narrow" w:hAnsi="Arial Narrow" w:cs="Arial"/>
                <w:i/>
                <w:sz w:val="14"/>
                <w:szCs w:val="14"/>
              </w:rPr>
              <w:t>**Poskytované sociálne štipendium v príslušnom roku štúdia alebo v jeho časti v študijnom programe príslušného stupňa vysokoškolského vzdelania</w:t>
            </w: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Akademický rok zápisu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5072" w:type="dxa"/>
            <w:gridSpan w:val="16"/>
            <w:vMerge/>
            <w:tcBorders>
              <w:left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5072" w:type="dxa"/>
            <w:gridSpan w:val="16"/>
            <w:vMerge/>
            <w:tcBorders>
              <w:left w:val="nil"/>
              <w:bottom w:val="nil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Prerušenie/ukončenie štúdia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880" w:type="dxa"/>
            <w:gridSpan w:val="10"/>
            <w:tcBorders>
              <w:top w:val="nil"/>
              <w:left w:val="single" w:sz="2" w:space="0" w:color="auto"/>
              <w:bottom w:val="nil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b/>
                <w:i/>
                <w:sz w:val="18"/>
                <w:szCs w:val="18"/>
              </w:rPr>
              <w:t>rok štúdia v 1. stupni</w:t>
            </w:r>
          </w:p>
        </w:tc>
        <w:tc>
          <w:tcPr>
            <w:tcW w:w="2192" w:type="dxa"/>
            <w:gridSpan w:val="6"/>
            <w:tcBorders>
              <w:top w:val="nil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rok štúdia v 2. stupni </w:t>
            </w: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880" w:type="dxa"/>
            <w:gridSpan w:val="10"/>
            <w:tcBorders>
              <w:top w:val="nil"/>
              <w:bottom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92" w:type="dxa"/>
            <w:gridSpan w:val="6"/>
            <w:tcBorders>
              <w:top w:val="nil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Získaný titul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700" w:type="dxa"/>
            <w:gridSpan w:val="8"/>
            <w:tcBorders>
              <w:top w:val="nil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372" w:type="dxa"/>
            <w:gridSpan w:val="8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</w:tbl>
    <w:p w:rsidR="00CD1E0A" w:rsidRPr="0060358A" w:rsidRDefault="00CD1E0A" w:rsidP="00CD1E0A">
      <w:pPr>
        <w:rPr>
          <w:rFonts w:ascii="Arial" w:hAnsi="Arial"/>
          <w:i/>
          <w:sz w:val="10"/>
          <w:szCs w:val="10"/>
        </w:rPr>
      </w:pPr>
    </w:p>
    <w:p w:rsidR="00CD1E0A" w:rsidRDefault="00CD1E0A" w:rsidP="00CD1E0A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Spôsob poskytovania sociálneho štipendia je prevodom na bankový účet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338"/>
        <w:gridCol w:w="347"/>
        <w:gridCol w:w="318"/>
        <w:gridCol w:w="318"/>
        <w:gridCol w:w="318"/>
        <w:gridCol w:w="318"/>
        <w:gridCol w:w="317"/>
        <w:gridCol w:w="227"/>
        <w:gridCol w:w="91"/>
        <w:gridCol w:w="317"/>
        <w:gridCol w:w="317"/>
        <w:gridCol w:w="321"/>
        <w:gridCol w:w="317"/>
        <w:gridCol w:w="317"/>
        <w:gridCol w:w="317"/>
        <w:gridCol w:w="376"/>
        <w:gridCol w:w="317"/>
        <w:gridCol w:w="317"/>
        <w:gridCol w:w="236"/>
        <w:gridCol w:w="240"/>
        <w:gridCol w:w="282"/>
        <w:gridCol w:w="318"/>
        <w:gridCol w:w="252"/>
        <w:gridCol w:w="236"/>
        <w:gridCol w:w="263"/>
      </w:tblGrid>
      <w:tr w:rsidR="00CD1E0A" w:rsidRPr="00900D98" w:rsidTr="0068411E">
        <w:tc>
          <w:tcPr>
            <w:tcW w:w="4949" w:type="dxa"/>
            <w:gridSpan w:val="9"/>
            <w:tcBorders>
              <w:top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4859" w:type="dxa"/>
            <w:gridSpan w:val="17"/>
            <w:tcBorders>
              <w:top w:val="single" w:sz="4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68411E" w:rsidRPr="00900D98" w:rsidTr="0068411E">
        <w:tc>
          <w:tcPr>
            <w:tcW w:w="2504" w:type="dxa"/>
            <w:tcBorders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Číslo účtu / kód banky žiadateľa</w:t>
            </w: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0B307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0B307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K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CD1E0A" w:rsidRPr="00900D98" w:rsidTr="0068411E">
        <w:tc>
          <w:tcPr>
            <w:tcW w:w="4949" w:type="dxa"/>
            <w:gridSpan w:val="9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4859" w:type="dxa"/>
            <w:gridSpan w:val="17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:rsidTr="0068411E">
        <w:tc>
          <w:tcPr>
            <w:tcW w:w="2504" w:type="dxa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Názov banky</w:t>
            </w:r>
          </w:p>
        </w:tc>
        <w:tc>
          <w:tcPr>
            <w:tcW w:w="7304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7A0327">
            <w:pPr>
              <w:ind w:left="-360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CD1E0A" w:rsidRPr="00900D98" w:rsidTr="0068411E">
        <w:tc>
          <w:tcPr>
            <w:tcW w:w="4949" w:type="dxa"/>
            <w:gridSpan w:val="9"/>
            <w:tcBorders>
              <w:bottom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4859" w:type="dxa"/>
            <w:gridSpan w:val="17"/>
            <w:tcBorders>
              <w:top w:val="single" w:sz="2" w:space="0" w:color="auto"/>
              <w:bottom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</w:tbl>
    <w:p w:rsidR="00CD1E0A" w:rsidRPr="00D41919" w:rsidRDefault="0009225C" w:rsidP="00CD1E0A">
      <w:pPr>
        <w:spacing w:before="60" w:after="60"/>
        <w:rPr>
          <w:rFonts w:ascii="Arial Narrow" w:hAnsi="Arial Narrow"/>
          <w:sz w:val="16"/>
          <w:szCs w:val="16"/>
        </w:rPr>
      </w:pPr>
      <w:r w:rsidRPr="0068645F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6450965</wp:posOffset>
                </wp:positionH>
                <wp:positionV relativeFrom="page">
                  <wp:posOffset>10282555</wp:posOffset>
                </wp:positionV>
                <wp:extent cx="114300" cy="114300"/>
                <wp:effectExtent l="12065" t="5080" r="698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B3DFD2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7.95pt,809.65pt" to="516.95pt,8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">
                <w10:wrap anchorx="page" anchory="page"/>
              </v:line>
            </w:pict>
          </mc:Fallback>
        </mc:AlternateContent>
      </w:r>
      <w:r w:rsidRPr="0068645F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6450965</wp:posOffset>
                </wp:positionH>
                <wp:positionV relativeFrom="page">
                  <wp:posOffset>10282555</wp:posOffset>
                </wp:positionV>
                <wp:extent cx="114300" cy="114300"/>
                <wp:effectExtent l="12065" t="5080" r="698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E0A" w:rsidRDefault="00CD1E0A" w:rsidP="00CD1E0A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7.95pt;margin-top:809.6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">
                <v:textbox>
                  <w:txbxContent>
                    <w:p w:rsidR="00CD1E0A" w:rsidRDefault="00CD1E0A" w:rsidP="00CD1E0A"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8645F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6450965</wp:posOffset>
                </wp:positionH>
                <wp:positionV relativeFrom="page">
                  <wp:posOffset>10282555</wp:posOffset>
                </wp:positionV>
                <wp:extent cx="114300" cy="114300"/>
                <wp:effectExtent l="12065" t="5080" r="698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1B1B6FC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7.95pt,809.65pt" to="516.95pt,8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">
                <w10:wrap anchorx="page" anchory="page"/>
              </v:line>
            </w:pict>
          </mc:Fallback>
        </mc:AlternateContent>
      </w:r>
      <w:r w:rsidR="00CD1E0A" w:rsidRPr="00D41919">
        <w:rPr>
          <w:rFonts w:ascii="Arial Narrow" w:hAnsi="Arial Narrow"/>
          <w:sz w:val="16"/>
          <w:szCs w:val="16"/>
        </w:rPr>
        <w:t xml:space="preserve">* </w:t>
      </w:r>
      <w:proofErr w:type="spellStart"/>
      <w:r w:rsidR="00CD1E0A" w:rsidRPr="00D41919">
        <w:rPr>
          <w:rFonts w:ascii="Arial Narrow" w:hAnsi="Arial Narrow"/>
          <w:sz w:val="16"/>
          <w:szCs w:val="16"/>
        </w:rPr>
        <w:t>nehodiace</w:t>
      </w:r>
      <w:proofErr w:type="spellEnd"/>
      <w:r w:rsidR="00CD1E0A" w:rsidRPr="00D41919">
        <w:rPr>
          <w:rFonts w:ascii="Arial Narrow" w:hAnsi="Arial Narrow"/>
          <w:sz w:val="16"/>
          <w:szCs w:val="16"/>
        </w:rPr>
        <w:t xml:space="preserve"> sa preškrtnite</w:t>
      </w:r>
      <w:r w:rsidR="00CD1E0A">
        <w:rPr>
          <w:rFonts w:ascii="Arial Narrow" w:hAnsi="Arial Narrow"/>
          <w:sz w:val="16"/>
          <w:szCs w:val="16"/>
        </w:rPr>
        <w:t xml:space="preserve">;  ** príslušný rok štúdia v príslušnom stupni vysokoškolského vzdelania, v ktorom ste poberali sociálne štipendium preškrtnite </w:t>
      </w:r>
    </w:p>
    <w:p w:rsidR="00CD1E0A" w:rsidRDefault="00CD1E0A" w:rsidP="00CD1E0A">
      <w:pPr>
        <w:spacing w:before="60" w:after="60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b/>
          <w:i/>
          <w:sz w:val="22"/>
          <w:szCs w:val="22"/>
        </w:rPr>
        <w:lastRenderedPageBreak/>
        <w:t xml:space="preserve">Okruh spoločne posudzovaných osôb a ich príjmov  </w:t>
      </w:r>
      <w:r>
        <w:rPr>
          <w:rFonts w:ascii="Arial Narrow" w:hAnsi="Arial Narrow"/>
          <w:i/>
          <w:sz w:val="18"/>
          <w:szCs w:val="18"/>
        </w:rPr>
        <w:t>(vyplní žiadateľ)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612"/>
        <w:gridCol w:w="2139"/>
        <w:gridCol w:w="1231"/>
        <w:gridCol w:w="908"/>
        <w:gridCol w:w="590"/>
        <w:gridCol w:w="727"/>
        <w:gridCol w:w="2186"/>
      </w:tblGrid>
      <w:tr w:rsidR="00CD1E0A">
        <w:tc>
          <w:tcPr>
            <w:tcW w:w="2073" w:type="dxa"/>
            <w:gridSpan w:val="2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Spoločne posudzované osoby</w:t>
            </w: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Meno a priezvisko</w:t>
            </w: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Dátum narodenia</w:t>
            </w:r>
          </w:p>
        </w:tc>
        <w:tc>
          <w:tcPr>
            <w:tcW w:w="908" w:type="dxa"/>
            <w:shd w:val="clear" w:color="auto" w:fill="auto"/>
          </w:tcPr>
          <w:p w:rsidR="00CD1E0A" w:rsidRPr="00CD1E0A" w:rsidRDefault="00CD1E0A" w:rsidP="00FB0128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CD1E0A">
              <w:rPr>
                <w:rFonts w:ascii="Arial Narrow" w:hAnsi="Arial Narrow"/>
                <w:b/>
                <w:sz w:val="20"/>
                <w:szCs w:val="20"/>
              </w:rPr>
              <w:t>Nezaop</w:t>
            </w:r>
            <w:proofErr w:type="spellEnd"/>
            <w:r w:rsidRPr="00CD1E0A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CD1E0A" w:rsidRDefault="00CD1E0A" w:rsidP="00CD1E0A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1E0A">
              <w:rPr>
                <w:rFonts w:ascii="Arial Narrow" w:hAnsi="Arial Narrow"/>
                <w:b/>
                <w:sz w:val="20"/>
                <w:szCs w:val="20"/>
              </w:rPr>
              <w:t xml:space="preserve">dieťa </w:t>
            </w:r>
            <w:r w:rsidRPr="00CD1E0A">
              <w:rPr>
                <w:rFonts w:ascii="Arial Narrow" w:hAnsi="Arial Narrow"/>
                <w:b/>
                <w:sz w:val="22"/>
                <w:szCs w:val="22"/>
              </w:rPr>
              <w:t>A/N</w:t>
            </w:r>
          </w:p>
        </w:tc>
        <w:tc>
          <w:tcPr>
            <w:tcW w:w="590" w:type="dxa"/>
            <w:shd w:val="clear" w:color="auto" w:fill="auto"/>
          </w:tcPr>
          <w:p w:rsidR="00CD1E0A" w:rsidRPr="00413C83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*ZŤP</w:t>
            </w:r>
          </w:p>
          <w:p w:rsidR="00CD1E0A" w:rsidRPr="00413C83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  <w:r w:rsidRPr="00413C83">
              <w:rPr>
                <w:rFonts w:ascii="Arial Narrow" w:hAnsi="Arial Narrow"/>
                <w:b/>
                <w:sz w:val="2"/>
                <w:szCs w:val="2"/>
              </w:rPr>
              <w:t xml:space="preserve"> </w:t>
            </w:r>
          </w:p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A/N</w:t>
            </w: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**Kód štúdia na VŠ</w:t>
            </w:r>
          </w:p>
        </w:tc>
        <w:tc>
          <w:tcPr>
            <w:tcW w:w="2186" w:type="dxa"/>
          </w:tcPr>
          <w:p w:rsidR="00CD1E0A" w:rsidRPr="00900D98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0D98">
              <w:rPr>
                <w:rFonts w:ascii="Arial Narrow" w:hAnsi="Arial Narrow"/>
                <w:b/>
                <w:sz w:val="22"/>
                <w:szCs w:val="22"/>
              </w:rPr>
              <w:t xml:space="preserve">Druh príjmu </w:t>
            </w:r>
          </w:p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(závislá činnosť-zamestnanie; SZČO-živnosť; brigáda; DHN; ND; dôchodok; výživné; a pod.)</w:t>
            </w: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– študent</w:t>
            </w: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Otec žiadateľa</w:t>
            </w: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Matka žiadateľa</w:t>
            </w: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Manžel/ka žiadateľa</w:t>
            </w: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Súrodenci (deti)</w:t>
            </w: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D1E0A" w:rsidRDefault="00CD1E0A" w:rsidP="00CD1E0A">
      <w:pPr>
        <w:spacing w:before="60" w:after="60"/>
        <w:rPr>
          <w:rFonts w:ascii="Arial Narrow" w:hAnsi="Arial Narrow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360"/>
        <w:gridCol w:w="4526"/>
      </w:tblGrid>
      <w:tr w:rsidR="00CD1E0A">
        <w:tc>
          <w:tcPr>
            <w:tcW w:w="4968" w:type="dxa"/>
          </w:tcPr>
          <w:p w:rsidR="00CD1E0A" w:rsidRPr="00CA0683" w:rsidRDefault="00CD1E0A" w:rsidP="00FB012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CA0683">
              <w:rPr>
                <w:rFonts w:ascii="Arial Narrow" w:hAnsi="Arial Narrow"/>
                <w:b/>
                <w:sz w:val="19"/>
                <w:szCs w:val="19"/>
              </w:rPr>
              <w:t xml:space="preserve">*  ZŤP – podľa § 2 ods. 11 vyhlášky MŠ SR č. 102/2008 Z. z.  </w:t>
            </w:r>
          </w:p>
          <w:p w:rsidR="00CD1E0A" w:rsidRPr="00CA0683" w:rsidRDefault="00CD1E0A" w:rsidP="004A07D9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CA0683">
              <w:rPr>
                <w:rFonts w:ascii="Arial Narrow" w:hAnsi="Arial Narrow"/>
                <w:b/>
                <w:sz w:val="19"/>
                <w:szCs w:val="19"/>
              </w:rPr>
              <w:t xml:space="preserve">              v znení </w:t>
            </w:r>
            <w:r w:rsidR="004A07D9">
              <w:rPr>
                <w:rFonts w:ascii="Arial Narrow" w:hAnsi="Arial Narrow"/>
                <w:b/>
                <w:sz w:val="19"/>
                <w:szCs w:val="19"/>
              </w:rPr>
              <w:t>neskorších predpisov</w:t>
            </w:r>
            <w:r w:rsidRPr="00CA0683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886" w:type="dxa"/>
            <w:gridSpan w:val="2"/>
          </w:tcPr>
          <w:p w:rsidR="00CD1E0A" w:rsidRPr="00C11BF4" w:rsidRDefault="00CD1E0A" w:rsidP="00FB0128">
            <w:pPr>
              <w:spacing w:before="60"/>
            </w:pPr>
            <w:r w:rsidRPr="00CA0683">
              <w:rPr>
                <w:rFonts w:ascii="Arial Narrow" w:hAnsi="Arial Narrow"/>
                <w:b/>
                <w:sz w:val="20"/>
                <w:szCs w:val="20"/>
              </w:rPr>
              <w:t>** Kód štúdia na VŠ</w:t>
            </w:r>
          </w:p>
        </w:tc>
      </w:tr>
      <w:tr w:rsidR="00CD1E0A">
        <w:tc>
          <w:tcPr>
            <w:tcW w:w="4968" w:type="dxa"/>
            <w:vMerge w:val="restart"/>
          </w:tcPr>
          <w:p w:rsidR="00CD1E0A" w:rsidRPr="00CA0683" w:rsidRDefault="00CD1E0A" w:rsidP="00FB0128">
            <w:pPr>
              <w:rPr>
                <w:rFonts w:ascii="Arial Narrow" w:hAnsi="Arial Narrow" w:cs="ITCBookmanEE"/>
                <w:color w:val="231F20"/>
                <w:sz w:val="16"/>
                <w:szCs w:val="16"/>
              </w:rPr>
            </w:pPr>
          </w:p>
          <w:p w:rsidR="00CD1E0A" w:rsidRPr="00C11BF4" w:rsidRDefault="00CD1E0A" w:rsidP="00FB0128">
            <w:r w:rsidRPr="00CA0683">
              <w:rPr>
                <w:rFonts w:ascii="Arial Narrow" w:hAnsi="Arial Narrow" w:cs="ITCBookmanEE"/>
                <w:color w:val="231F20"/>
                <w:sz w:val="16"/>
                <w:szCs w:val="16"/>
                <w:lang w:eastAsia="en-US"/>
              </w:rPr>
              <w:t>Ak spoločne posudzovanou osobou je osoba s ťažkým zdravotným postihnutím (§ 51 zákona č. 195/1998 Z. z.), od rozhodujúceho príjmu sa za každú takú osobu odpočíta jedna štvrtina sumy životného minima plnoletej fyzickej osoby</w:t>
            </w:r>
            <w:r w:rsidRPr="00CA0683">
              <w:rPr>
                <w:rFonts w:ascii="Arial Narrow" w:hAnsi="Arial Narrow" w:cs="ITCBookmanEE"/>
                <w:color w:val="231F20"/>
                <w:sz w:val="16"/>
                <w:szCs w:val="16"/>
              </w:rPr>
              <w:t xml:space="preserve"> (§ 2 písm. a) zákona č. </w:t>
            </w:r>
            <w:r w:rsidRPr="00CA0683">
              <w:rPr>
                <w:rFonts w:ascii="Arial Narrow" w:hAnsi="Arial Narrow" w:cs="ITCBookmanEE"/>
                <w:color w:val="231F20"/>
                <w:sz w:val="16"/>
                <w:szCs w:val="16"/>
                <w:lang w:eastAsia="en-US"/>
              </w:rPr>
              <w:t>601/2003 Z. z.).</w:t>
            </w:r>
          </w:p>
        </w:tc>
        <w:tc>
          <w:tcPr>
            <w:tcW w:w="360" w:type="dxa"/>
          </w:tcPr>
          <w:p w:rsidR="00CD1E0A" w:rsidRPr="00CA0683" w:rsidRDefault="00CD1E0A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0683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4526" w:type="dxa"/>
          </w:tcPr>
          <w:p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>neštuduje na VŠ</w:t>
            </w:r>
          </w:p>
        </w:tc>
      </w:tr>
      <w:tr w:rsidR="00CD1E0A">
        <w:tc>
          <w:tcPr>
            <w:tcW w:w="4968" w:type="dxa"/>
            <w:vMerge/>
          </w:tcPr>
          <w:p w:rsidR="00CD1E0A" w:rsidRDefault="00CD1E0A" w:rsidP="00FB0128"/>
        </w:tc>
        <w:tc>
          <w:tcPr>
            <w:tcW w:w="360" w:type="dxa"/>
          </w:tcPr>
          <w:p w:rsidR="00CD1E0A" w:rsidRPr="00CA0683" w:rsidRDefault="00CD1E0A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0683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4526" w:type="dxa"/>
          </w:tcPr>
          <w:p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 xml:space="preserve">študuje na VŠ v mieste trvalého pobytu dennou formou (do </w:t>
            </w:r>
            <w:smartTag w:uri="urn:schemas-microsoft-com:office:smarttags" w:element="metricconverter">
              <w:smartTagPr>
                <w:attr w:name="ProductID" w:val="30 km"/>
              </w:smartTagPr>
              <w:r w:rsidRPr="00CA0683">
                <w:rPr>
                  <w:rFonts w:ascii="Arial Narrow" w:hAnsi="Arial Narrow"/>
                  <w:sz w:val="16"/>
                  <w:szCs w:val="16"/>
                </w:rPr>
                <w:t>30 km</w:t>
              </w:r>
            </w:smartTag>
            <w:r w:rsidRPr="00CA0683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CD1E0A">
        <w:tc>
          <w:tcPr>
            <w:tcW w:w="4968" w:type="dxa"/>
            <w:vMerge/>
          </w:tcPr>
          <w:p w:rsidR="00CD1E0A" w:rsidRDefault="00CD1E0A" w:rsidP="00FB0128"/>
        </w:tc>
        <w:tc>
          <w:tcPr>
            <w:tcW w:w="360" w:type="dxa"/>
          </w:tcPr>
          <w:p w:rsidR="00CD1E0A" w:rsidRPr="00CA0683" w:rsidRDefault="00CD1E0A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0683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4526" w:type="dxa"/>
          </w:tcPr>
          <w:p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 xml:space="preserve">študuje na VŠ mimo  miesta trvalého pobytu dennou formou (nad </w:t>
            </w:r>
            <w:smartTag w:uri="urn:schemas-microsoft-com:office:smarttags" w:element="metricconverter">
              <w:smartTagPr>
                <w:attr w:name="ProductID" w:val="30 km"/>
              </w:smartTagPr>
              <w:r w:rsidRPr="00CA0683">
                <w:rPr>
                  <w:rFonts w:ascii="Arial Narrow" w:hAnsi="Arial Narrow"/>
                  <w:sz w:val="16"/>
                  <w:szCs w:val="16"/>
                </w:rPr>
                <w:t>30 km</w:t>
              </w:r>
            </w:smartTag>
            <w:r w:rsidRPr="00CA0683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CD1E0A">
        <w:tc>
          <w:tcPr>
            <w:tcW w:w="4968" w:type="dxa"/>
            <w:vMerge/>
          </w:tcPr>
          <w:p w:rsidR="00CD1E0A" w:rsidRDefault="00CD1E0A" w:rsidP="00FB0128"/>
        </w:tc>
        <w:tc>
          <w:tcPr>
            <w:tcW w:w="360" w:type="dxa"/>
          </w:tcPr>
          <w:p w:rsidR="00CD1E0A" w:rsidRPr="00CA0683" w:rsidRDefault="00CD1E0A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0683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4526" w:type="dxa"/>
          </w:tcPr>
          <w:p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>študuje na VŠ v zahraničí dennou formou</w:t>
            </w:r>
          </w:p>
        </w:tc>
      </w:tr>
      <w:tr w:rsidR="00CD1E0A">
        <w:tc>
          <w:tcPr>
            <w:tcW w:w="4968" w:type="dxa"/>
            <w:vMerge/>
          </w:tcPr>
          <w:p w:rsidR="00CD1E0A" w:rsidRDefault="00CD1E0A" w:rsidP="00FB0128"/>
        </w:tc>
        <w:tc>
          <w:tcPr>
            <w:tcW w:w="360" w:type="dxa"/>
          </w:tcPr>
          <w:p w:rsidR="00CD1E0A" w:rsidRPr="00CA0683" w:rsidRDefault="00D942C9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4526" w:type="dxa"/>
          </w:tcPr>
          <w:p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>študuje externou formou</w:t>
            </w:r>
          </w:p>
        </w:tc>
      </w:tr>
    </w:tbl>
    <w:p w:rsidR="00CD1E0A" w:rsidRPr="004F7820" w:rsidRDefault="00CD1E0A" w:rsidP="00CD1E0A">
      <w:pPr>
        <w:spacing w:before="240" w:after="60"/>
        <w:rPr>
          <w:rFonts w:ascii="Arial Narrow" w:hAnsi="Arial Narrow"/>
          <w:i/>
          <w:sz w:val="16"/>
          <w:szCs w:val="16"/>
        </w:rPr>
      </w:pPr>
      <w:r w:rsidRPr="004F7820">
        <w:rPr>
          <w:rFonts w:ascii="Arial Narrow" w:hAnsi="Arial Narrow"/>
          <w:b/>
          <w:i/>
          <w:sz w:val="20"/>
          <w:szCs w:val="20"/>
        </w:rPr>
        <w:t xml:space="preserve">Zoznam príloh k žiadosti </w:t>
      </w:r>
      <w:r w:rsidRPr="004F7820">
        <w:rPr>
          <w:rFonts w:ascii="Arial Narrow" w:hAnsi="Arial Narrow"/>
          <w:i/>
          <w:sz w:val="16"/>
          <w:szCs w:val="16"/>
        </w:rPr>
        <w:t>(všetky prílohy originály, resp. overené kópie)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10"/>
      </w:tblGrid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9310" w:type="dxa"/>
          </w:tcPr>
          <w:p w:rsidR="00CD1E0A" w:rsidRPr="000C5D8A" w:rsidRDefault="00CD1E0A" w:rsidP="0068411E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Potvrdenie o poberaní rodinných prídavkov z ÚPSVaR </w:t>
            </w:r>
            <w:r w:rsidR="0068411E">
              <w:rPr>
                <w:rFonts w:ascii="Arial Narrow" w:hAnsi="Arial Narrow"/>
                <w:sz w:val="16"/>
                <w:szCs w:val="16"/>
              </w:rPr>
              <w:t xml:space="preserve">za minulý rok a </w:t>
            </w:r>
            <w:r w:rsidRPr="000C5D8A">
              <w:rPr>
                <w:rFonts w:ascii="Arial Narrow" w:hAnsi="Arial Narrow"/>
                <w:sz w:val="16"/>
                <w:szCs w:val="16"/>
              </w:rPr>
              <w:t>aktuálne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Potvrdenie o návšteve školy nezaopatrených súrodencov (aktuálne)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Výpis z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„Daňového priznania“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z DÚ, alebo „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Ročné zúčtovanie preddavkov na daň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“ od zamestnávateľa (za minulý rok) 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Potvrdenie o poberaní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nemocenských dávok od zamestnávateľa a zo sociálnej poisťovne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Potvrdenie o výške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dôchodku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(starobný, invalidný, výsluhový, sirotský, vdovský)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zo sociálnej poisťovne 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(za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celý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minulý rok, príp. aktuálny)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Potvrdenie o 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dobe evidencie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z úradu práce a 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dávky v nezamestnanosti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zo sociálnej poisťovne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0C5D8A">
              <w:rPr>
                <w:rFonts w:ascii="Arial Narrow" w:hAnsi="Arial Narrow"/>
                <w:sz w:val="16"/>
                <w:szCs w:val="16"/>
              </w:rPr>
              <w:t>(aktuálne, príp. za minulý rok)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7.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Potvrdenie o soc. dávkach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– v hmotnej núdzi, príp. za opatrovanie, náhradná </w:t>
            </w:r>
            <w:proofErr w:type="spellStart"/>
            <w:r w:rsidRPr="000C5D8A">
              <w:rPr>
                <w:rFonts w:ascii="Arial Narrow" w:hAnsi="Arial Narrow"/>
                <w:b/>
                <w:sz w:val="16"/>
                <w:szCs w:val="16"/>
              </w:rPr>
              <w:t>starost</w:t>
            </w:r>
            <w:proofErr w:type="spellEnd"/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., mat. dovolenka, rodič. </w:t>
            </w:r>
            <w:proofErr w:type="spellStart"/>
            <w:r w:rsidRPr="000C5D8A">
              <w:rPr>
                <w:rFonts w:ascii="Arial Narrow" w:hAnsi="Arial Narrow"/>
                <w:b/>
                <w:sz w:val="16"/>
                <w:szCs w:val="16"/>
              </w:rPr>
              <w:t>prísp</w:t>
            </w:r>
            <w:proofErr w:type="spellEnd"/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(za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celý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minulý rok, príp. aktuálny)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8.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Právoplatný rozsudok o rozvode a 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výške upravenej vyživovacej povinnosti </w:t>
            </w:r>
            <w:r w:rsidRPr="000C5D8A">
              <w:rPr>
                <w:rFonts w:ascii="Arial Narrow" w:hAnsi="Arial Narrow"/>
                <w:sz w:val="16"/>
                <w:szCs w:val="16"/>
              </w:rPr>
              <w:t>(od rodiča, manžela – aktuálny)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9.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Čestné vyhlásenie o  ........................................................................................................................................ (s overeným podpisom)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10.</w:t>
            </w:r>
          </w:p>
        </w:tc>
        <w:tc>
          <w:tcPr>
            <w:tcW w:w="9310" w:type="dxa"/>
          </w:tcPr>
          <w:p w:rsidR="00CD1E0A" w:rsidRPr="000C5D8A" w:rsidRDefault="0019427C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Výpis z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„Daňového priznania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z DÚ </w:t>
            </w:r>
            <w:r w:rsidR="00CD1E0A" w:rsidRPr="000C5D8A">
              <w:rPr>
                <w:rFonts w:ascii="Arial Narrow" w:hAnsi="Arial Narrow"/>
                <w:sz w:val="16"/>
                <w:szCs w:val="16"/>
              </w:rPr>
              <w:t xml:space="preserve">od študenta a súrodencov nad 18 rokov. resp. </w:t>
            </w:r>
            <w:r w:rsidR="00CD1E0A" w:rsidRPr="000C5D8A">
              <w:rPr>
                <w:rFonts w:ascii="Arial Narrow" w:hAnsi="Arial Narrow"/>
                <w:b/>
                <w:sz w:val="16"/>
                <w:szCs w:val="16"/>
              </w:rPr>
              <w:t>„Potvrdenie o príjmoch zo závislej činnosti a preddavkoch na daň“</w:t>
            </w:r>
            <w:r w:rsidR="00CD1E0A" w:rsidRPr="000C5D8A">
              <w:rPr>
                <w:rFonts w:ascii="Arial Narrow" w:hAnsi="Arial Narrow"/>
                <w:sz w:val="16"/>
                <w:szCs w:val="16"/>
              </w:rPr>
              <w:t xml:space="preserve"> od zamestnávateľa (za minulý rok)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11.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Potvrdenie zamestnávateľa o poskytnutom vreckovom pri zahraničných pracovných cestách do výšky 40 % nároku na stravné ustanovené osobitným predpisom prípadne ďalšie náhrady niektorých výdavkov zamestnancov do výšky ustanovenej zákonom č. 283/2002 Z. z. o cestovných náhradách v znení neskorších predpisov</w:t>
            </w:r>
            <w:r>
              <w:rPr>
                <w:rFonts w:ascii="Arial Narrow" w:hAnsi="Arial Narrow"/>
                <w:sz w:val="16"/>
                <w:szCs w:val="16"/>
              </w:rPr>
              <w:t>; Potvrdenie o príjme podľa § 3 ods. 2 písm. c) zákona č. 595/2003 Z. z. o dani z príjmov v znení neskorších predpisov)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12.</w:t>
            </w:r>
          </w:p>
        </w:tc>
        <w:tc>
          <w:tcPr>
            <w:tcW w:w="9310" w:type="dxa"/>
          </w:tcPr>
          <w:p w:rsidR="00CD1E0A" w:rsidRPr="00354B9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354B9A">
              <w:rPr>
                <w:rFonts w:ascii="Arial Narrow" w:hAnsi="Arial Narrow"/>
                <w:sz w:val="16"/>
                <w:szCs w:val="16"/>
              </w:rPr>
              <w:t xml:space="preserve">Potvrdenie </w:t>
            </w:r>
            <w:r>
              <w:rPr>
                <w:rFonts w:ascii="Arial Narrow" w:hAnsi="Arial Narrow"/>
                <w:sz w:val="16"/>
                <w:szCs w:val="16"/>
              </w:rPr>
              <w:t xml:space="preserve">spoločne posudzovanej osoby (spoločne posudzovaných osôb) o </w:t>
            </w:r>
            <w:r w:rsidRPr="00345D21">
              <w:rPr>
                <w:rFonts w:ascii="Arial Narrow" w:hAnsi="Arial Narrow"/>
                <w:b/>
                <w:sz w:val="16"/>
                <w:szCs w:val="16"/>
              </w:rPr>
              <w:t>ZŤP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</w:t>
            </w:r>
          </w:p>
        </w:tc>
        <w:tc>
          <w:tcPr>
            <w:tcW w:w="9310" w:type="dxa"/>
          </w:tcPr>
          <w:p w:rsidR="00CD1E0A" w:rsidRPr="00156D86" w:rsidRDefault="00CD1E0A" w:rsidP="00FB012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</w:p>
    <w:p w:rsidR="00CD1E0A" w:rsidRDefault="00CD1E0A" w:rsidP="00CD1E0A">
      <w:pPr>
        <w:spacing w:before="60" w:after="6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Žiadam o priznanie sociálneho štipendia.</w:t>
      </w:r>
    </w:p>
    <w:p w:rsidR="00CD1E0A" w:rsidRDefault="00CD1E0A" w:rsidP="00CD1E0A">
      <w:pPr>
        <w:spacing w:before="60" w:after="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Týmto čestne prehlasujem, že všetky údaje uvedené v tejto žiadosti a jej prílohách sú pravdivé a som si vedomý/á právnych následkov v prípade uvedenia nepravdivých údajov.</w:t>
      </w:r>
    </w:p>
    <w:p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</w:p>
    <w:p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</w:p>
    <w:p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</w:p>
    <w:p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 .....................................................   dňa .........................................                    ........................................</w:t>
      </w:r>
    </w:p>
    <w:p w:rsidR="00CD1E0A" w:rsidRDefault="00CD1E0A" w:rsidP="00CD1E0A">
      <w:pPr>
        <w:tabs>
          <w:tab w:val="left" w:pos="6660"/>
        </w:tabs>
        <w:spacing w:before="60" w:after="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Podpis žiadateľa/</w:t>
      </w:r>
      <w:proofErr w:type="spellStart"/>
      <w:r>
        <w:rPr>
          <w:rFonts w:ascii="Arial" w:hAnsi="Arial"/>
          <w:sz w:val="16"/>
          <w:szCs w:val="16"/>
        </w:rPr>
        <w:t>ky</w:t>
      </w:r>
      <w:proofErr w:type="spellEnd"/>
    </w:p>
    <w:p w:rsidR="007F5FC3" w:rsidRDefault="007F5FC3" w:rsidP="00CD1E0A">
      <w:pPr>
        <w:tabs>
          <w:tab w:val="left" w:pos="6660"/>
        </w:tabs>
        <w:spacing w:before="60" w:after="60"/>
        <w:rPr>
          <w:rFonts w:ascii="Arial Narrow" w:hAnsi="Arial Narrow"/>
          <w:b/>
          <w:i/>
          <w:sz w:val="20"/>
          <w:szCs w:val="20"/>
        </w:rPr>
      </w:pPr>
    </w:p>
    <w:p w:rsidR="00CD1E0A" w:rsidRDefault="003722F7" w:rsidP="00CD1E0A">
      <w:pPr>
        <w:tabs>
          <w:tab w:val="left" w:pos="6660"/>
        </w:tabs>
        <w:spacing w:before="60" w:after="6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lastRenderedPageBreak/>
        <w:t xml:space="preserve">Vyjadrenie súhlasu so spracovaním osobných údajov žiadateľa a ďalších spoločne posudzovaných osôb nad 18 rokov </w:t>
      </w:r>
    </w:p>
    <w:p w:rsidR="003722F7" w:rsidRDefault="003722F7" w:rsidP="00CD1E0A">
      <w:pPr>
        <w:tabs>
          <w:tab w:val="left" w:pos="6660"/>
        </w:tabs>
        <w:spacing w:before="60" w:after="6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(vyplní žiadateľ/ka)</w:t>
      </w:r>
    </w:p>
    <w:p w:rsidR="004A07D9" w:rsidRDefault="004A07D9" w:rsidP="00CD1E0A">
      <w:pPr>
        <w:tabs>
          <w:tab w:val="left" w:pos="6660"/>
        </w:tabs>
        <w:spacing w:before="60" w:after="60"/>
        <w:rPr>
          <w:rFonts w:ascii="Arial Narrow" w:hAnsi="Arial Narrow"/>
          <w:b/>
          <w:i/>
          <w:sz w:val="20"/>
          <w:szCs w:val="20"/>
        </w:rPr>
      </w:pPr>
    </w:p>
    <w:p w:rsidR="003722F7" w:rsidRDefault="003722F7" w:rsidP="00CD1E0A">
      <w:pPr>
        <w:tabs>
          <w:tab w:val="left" w:pos="6660"/>
        </w:tabs>
        <w:spacing w:before="60" w:after="60"/>
        <w:rPr>
          <w:rFonts w:ascii="Arial Narrow" w:hAnsi="Arial Narrow"/>
          <w:b/>
          <w:i/>
          <w:sz w:val="16"/>
          <w:szCs w:val="16"/>
        </w:rPr>
      </w:pPr>
      <w:r w:rsidRPr="003722F7">
        <w:rPr>
          <w:rFonts w:ascii="Arial Narrow" w:hAnsi="Arial Narrow"/>
          <w:b/>
          <w:i/>
          <w:sz w:val="16"/>
          <w:szCs w:val="16"/>
        </w:rPr>
        <w:t>Svojimi podpismi vyjadrujeme súhlas so spracovaním osobných údajov uvedených v tejto žiadosti a jej prílohách na účely posúdenia nároku žiadateľa na priznanie sociálneho štipendia a na jeho poskytovanie  vysokou školou podľa osobitných predpisov.</w:t>
      </w:r>
    </w:p>
    <w:p w:rsidR="004A07D9" w:rsidRDefault="004A07D9" w:rsidP="00CD1E0A">
      <w:pPr>
        <w:tabs>
          <w:tab w:val="left" w:pos="6660"/>
        </w:tabs>
        <w:spacing w:before="60" w:after="60"/>
        <w:rPr>
          <w:rFonts w:ascii="Arial Narrow" w:hAnsi="Arial Narrow"/>
          <w:b/>
          <w:i/>
          <w:sz w:val="16"/>
          <w:szCs w:val="16"/>
        </w:rPr>
      </w:pPr>
    </w:p>
    <w:p w:rsidR="004A07D9" w:rsidRPr="003722F7" w:rsidRDefault="004A07D9" w:rsidP="00CD1E0A">
      <w:pPr>
        <w:tabs>
          <w:tab w:val="left" w:pos="6660"/>
        </w:tabs>
        <w:spacing w:before="60" w:after="60"/>
        <w:rPr>
          <w:rFonts w:ascii="Arial Narrow" w:hAnsi="Arial Narrow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908"/>
        <w:gridCol w:w="3544"/>
        <w:gridCol w:w="3482"/>
      </w:tblGrid>
      <w:tr w:rsidR="00CD1E0A" w:rsidTr="003722F7">
        <w:tc>
          <w:tcPr>
            <w:tcW w:w="61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Vzťah</w:t>
            </w:r>
          </w:p>
        </w:tc>
        <w:tc>
          <w:tcPr>
            <w:tcW w:w="3544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Titul, meno priezvisko</w:t>
            </w:r>
          </w:p>
        </w:tc>
        <w:tc>
          <w:tcPr>
            <w:tcW w:w="3482" w:type="dxa"/>
          </w:tcPr>
          <w:p w:rsidR="00CD1E0A" w:rsidRDefault="00CD1E0A" w:rsidP="003722F7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</w:t>
            </w:r>
            <w:r w:rsidR="003722F7">
              <w:rPr>
                <w:rFonts w:ascii="Arial Narrow" w:hAnsi="Arial Narrow"/>
                <w:b/>
                <w:sz w:val="16"/>
                <w:szCs w:val="16"/>
              </w:rPr>
              <w:t>dpis dotknutých osôb</w:t>
            </w:r>
          </w:p>
        </w:tc>
      </w:tr>
      <w:tr w:rsidR="00CD1E0A" w:rsidTr="003722F7">
        <w:tc>
          <w:tcPr>
            <w:tcW w:w="610" w:type="dxa"/>
          </w:tcPr>
          <w:p w:rsidR="00CD1E0A" w:rsidRDefault="003722F7" w:rsidP="00F617B5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1908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Žiadateľ</w:t>
            </w:r>
          </w:p>
        </w:tc>
        <w:tc>
          <w:tcPr>
            <w:tcW w:w="3544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3722F7">
        <w:tc>
          <w:tcPr>
            <w:tcW w:w="610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1908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Otec žiadateľa</w:t>
            </w:r>
          </w:p>
        </w:tc>
        <w:tc>
          <w:tcPr>
            <w:tcW w:w="3544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3722F7">
        <w:tc>
          <w:tcPr>
            <w:tcW w:w="610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1908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Matka žiadateľa</w:t>
            </w:r>
          </w:p>
        </w:tc>
        <w:tc>
          <w:tcPr>
            <w:tcW w:w="3544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3722F7">
        <w:tc>
          <w:tcPr>
            <w:tcW w:w="610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1908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Manželka žiadateľa</w:t>
            </w:r>
          </w:p>
        </w:tc>
        <w:tc>
          <w:tcPr>
            <w:tcW w:w="3544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3722F7">
        <w:tc>
          <w:tcPr>
            <w:tcW w:w="610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19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3722F7">
        <w:tc>
          <w:tcPr>
            <w:tcW w:w="610" w:type="dxa"/>
          </w:tcPr>
          <w:p w:rsidR="00CD1E0A" w:rsidRDefault="003722F7" w:rsidP="003722F7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19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3722F7">
        <w:tc>
          <w:tcPr>
            <w:tcW w:w="610" w:type="dxa"/>
          </w:tcPr>
          <w:p w:rsidR="00CD1E0A" w:rsidRDefault="003722F7" w:rsidP="003722F7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</w:t>
            </w:r>
          </w:p>
        </w:tc>
        <w:tc>
          <w:tcPr>
            <w:tcW w:w="19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3722F7">
        <w:tc>
          <w:tcPr>
            <w:tcW w:w="610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</w:t>
            </w:r>
          </w:p>
        </w:tc>
        <w:tc>
          <w:tcPr>
            <w:tcW w:w="19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CD1E0A" w:rsidRDefault="00CD1E0A" w:rsidP="00CD1E0A">
      <w:pPr>
        <w:tabs>
          <w:tab w:val="left" w:pos="6660"/>
        </w:tabs>
        <w:spacing w:before="60" w:after="60"/>
      </w:pPr>
    </w:p>
    <w:p w:rsidR="00CD1E0A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CD1E0A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CD1E0A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CD1E0A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CD1E0A" w:rsidRPr="004E1C9E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b/>
          <w:sz w:val="18"/>
          <w:szCs w:val="18"/>
        </w:rPr>
        <w:t xml:space="preserve">§ 96 </w:t>
      </w:r>
      <w:r w:rsidRPr="004E1C9E">
        <w:rPr>
          <w:rFonts w:ascii="Arial Narrow" w:hAnsi="Arial Narrow"/>
          <w:sz w:val="18"/>
          <w:szCs w:val="18"/>
        </w:rPr>
        <w:t>zákona č. 131/2002</w:t>
      </w: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bCs/>
          <w:sz w:val="18"/>
          <w:szCs w:val="18"/>
        </w:rPr>
        <w:t>Z. z.</w:t>
      </w:r>
      <w:r w:rsidRPr="004E1C9E">
        <w:rPr>
          <w:rFonts w:ascii="Arial Narrow" w:hAnsi="Arial Narrow"/>
          <w:sz w:val="18"/>
          <w:szCs w:val="18"/>
        </w:rPr>
        <w:t xml:space="preserve"> o vysokých školách a o zmene a doplnení niektorých zákonov v</w:t>
      </w:r>
      <w:r>
        <w:rPr>
          <w:rFonts w:ascii="Arial Narrow" w:hAnsi="Arial Narrow"/>
          <w:sz w:val="18"/>
          <w:szCs w:val="18"/>
        </w:rPr>
        <w:t> </w:t>
      </w:r>
      <w:r w:rsidRPr="004E1C9E">
        <w:rPr>
          <w:rFonts w:ascii="Arial Narrow" w:hAnsi="Arial Narrow"/>
          <w:sz w:val="18"/>
          <w:szCs w:val="18"/>
        </w:rPr>
        <w:t>znení</w:t>
      </w:r>
      <w:r>
        <w:rPr>
          <w:rFonts w:ascii="Arial Narrow" w:hAnsi="Arial Narrow"/>
          <w:sz w:val="18"/>
          <w:szCs w:val="18"/>
        </w:rPr>
        <w:t xml:space="preserve"> neskorších predpisov</w:t>
      </w:r>
    </w:p>
    <w:p w:rsidR="00CD1E0A" w:rsidRPr="004E1C9E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18"/>
          <w:szCs w:val="18"/>
        </w:rPr>
      </w:pPr>
    </w:p>
    <w:p w:rsidR="00CD1E0A" w:rsidRPr="004E1C9E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18"/>
          <w:szCs w:val="18"/>
        </w:rPr>
      </w:pPr>
      <w:r w:rsidRPr="004E1C9E">
        <w:rPr>
          <w:rFonts w:ascii="Arial Narrow" w:hAnsi="Arial Narrow"/>
          <w:b/>
          <w:bCs/>
          <w:sz w:val="18"/>
          <w:szCs w:val="18"/>
        </w:rPr>
        <w:t>Štipendiá z prostriedkov štátneho rozpočtu</w:t>
      </w:r>
    </w:p>
    <w:p w:rsidR="00CD1E0A" w:rsidRPr="004E1C9E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18"/>
          <w:szCs w:val="18"/>
        </w:rPr>
      </w:pP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(1) </w:t>
      </w:r>
      <w:r w:rsidRPr="004E1C9E">
        <w:rPr>
          <w:rFonts w:ascii="Arial Narrow" w:hAnsi="Arial Narrow"/>
          <w:sz w:val="18"/>
          <w:szCs w:val="18"/>
        </w:rPr>
        <w:tab/>
        <w:t>Študentom študijných programov prvých dvoch stupňov a študijných programov podľa § 53 ods. 3, ktorí majú trvalý pobyt v Slovenskej republike, sa na základe splnenia ustanovených podmienok priznáva sociálne štipendium. Sociálne štipendium prispieva na úhradu nákladov spojených so štúdiom. Na sociálne štipendium má študent právny nárok.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(2) </w:t>
      </w:r>
      <w:r w:rsidRPr="004E1C9E">
        <w:rPr>
          <w:rFonts w:ascii="Arial Narrow" w:hAnsi="Arial Narrow"/>
          <w:sz w:val="18"/>
          <w:szCs w:val="18"/>
        </w:rPr>
        <w:tab/>
        <w:t xml:space="preserve">Na sociálne štipendium </w:t>
      </w:r>
      <w:r w:rsidRPr="004E1C9E">
        <w:rPr>
          <w:rFonts w:ascii="Arial Narrow" w:hAnsi="Arial Narrow"/>
          <w:b/>
          <w:sz w:val="18"/>
          <w:szCs w:val="18"/>
        </w:rPr>
        <w:t>nemá nárok</w:t>
      </w:r>
      <w:r w:rsidRPr="004E1C9E">
        <w:rPr>
          <w:rFonts w:ascii="Arial Narrow" w:hAnsi="Arial Narrow"/>
          <w:sz w:val="18"/>
          <w:szCs w:val="18"/>
        </w:rPr>
        <w:t xml:space="preserve"> študent,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ab/>
        <w:t>a) ktorý študuje študijný program prvého stupňa, ak už dosiahol vysokoškolské vzdelanie prvého stupňa,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ab/>
        <w:t>b) ktorý už dosiahol vysokoškolské vzdelanie druhého stupňa,</w:t>
      </w:r>
    </w:p>
    <w:p w:rsidR="00CD1E0A" w:rsidRPr="004E1C9E" w:rsidRDefault="00CD1E0A" w:rsidP="00CD1E0A">
      <w:pPr>
        <w:widowControl w:val="0"/>
        <w:tabs>
          <w:tab w:val="left" w:pos="540"/>
        </w:tabs>
        <w:autoSpaceDE w:val="0"/>
        <w:autoSpaceDN w:val="0"/>
        <w:adjustRightInd w:val="0"/>
        <w:spacing w:before="120"/>
        <w:ind w:left="540" w:hanging="18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>c) ktorému bolo poskytované sociálne štipendium v príslušnom roku štúdia alebo v jeho časti v študijnom programe príslušného stupňa vysokoškolského vzdelania; na účely tohto odseku sa prvé tri roky štúdia v študijných programoch podľa § 53 ods. 3 považujú za štúdium v študijnom programe prvého stupňa a štvrtý a ďalšie roky štúdia za štúdium v študijnom programe druhého stupňa, pričom štvrtý rok štúdia v študijnom programe podľa § 53 ods. 3 je na účely tohto odseku považovaný za prvý rok štúdia v študijnom programe druhého stupňa a ďalšie roky štúdia primerane; doba, počas ktorej študent poberal v príslušnom roku štúdia sociálne štipendium, sa zaokrúhľuje na celé roky smerom nahor,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ab/>
        <w:t>d) ktorý príslušný študijný program študuje dlhšie ako je jeho štandardná dĺžka štúdia alebo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ab/>
        <w:t>e) ktorý študuje externou formou štúdia.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 xml:space="preserve"> (3) </w:t>
      </w:r>
      <w:r w:rsidRPr="004E1C9E">
        <w:rPr>
          <w:rFonts w:ascii="Arial Narrow" w:hAnsi="Arial Narrow"/>
          <w:sz w:val="18"/>
          <w:szCs w:val="18"/>
        </w:rPr>
        <w:tab/>
        <w:t>Študentovi so zdravotným postihnutím sa môže priznať sociálne štipendium aj po prekročení štandardnej dĺžky štúdia, ak je toto prekročenie spôsobené jeho zdravotným postihnutím.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 xml:space="preserve"> (4) </w:t>
      </w:r>
      <w:r w:rsidRPr="004E1C9E">
        <w:rPr>
          <w:rFonts w:ascii="Arial Narrow" w:hAnsi="Arial Narrow"/>
          <w:sz w:val="18"/>
          <w:szCs w:val="18"/>
        </w:rPr>
        <w:tab/>
        <w:t xml:space="preserve">Pre priznanie sociálneho štipendia je rozhodujúci príjem študenta a s ním spoločne posudzovaných osôb. Hranica príjmu na vznik nároku na sociálne štipendium a výška sociálneho štipendia sa odvodzuje zo súm životného minima určených osobitným predpisom. 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(5) </w:t>
      </w:r>
      <w:r w:rsidRPr="004E1C9E">
        <w:rPr>
          <w:rFonts w:ascii="Arial Narrow" w:hAnsi="Arial Narrow"/>
          <w:sz w:val="18"/>
          <w:szCs w:val="18"/>
        </w:rPr>
        <w:tab/>
        <w:t xml:space="preserve">Príjem rozhodujúci na posúdenie nároku na sociálne štipendium, okruh spoločne posudzovaných osôb, hranicu príjmu na vznik nároku na sociálne štipendium, jeho výšku a ďalšie podrobnosti o priznávaní sociálneho štipendia ustanoví všeobecne záväzný právny predpis, ktorý vydá ministerstvo (vyhláška MŠ SR č. 102/2006  </w:t>
      </w:r>
      <w:proofErr w:type="spellStart"/>
      <w:r w:rsidRPr="004E1C9E">
        <w:rPr>
          <w:rFonts w:ascii="Arial Narrow" w:hAnsi="Arial Narrow"/>
          <w:sz w:val="18"/>
          <w:szCs w:val="18"/>
        </w:rPr>
        <w:t>Z.z</w:t>
      </w:r>
      <w:proofErr w:type="spellEnd"/>
      <w:r w:rsidRPr="004E1C9E">
        <w:rPr>
          <w:rFonts w:ascii="Arial Narrow" w:hAnsi="Arial Narrow"/>
          <w:sz w:val="18"/>
          <w:szCs w:val="18"/>
        </w:rPr>
        <w:t>.)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(6) </w:t>
      </w:r>
      <w:r w:rsidRPr="004E1C9E">
        <w:rPr>
          <w:rFonts w:ascii="Arial Narrow" w:hAnsi="Arial Narrow"/>
          <w:sz w:val="18"/>
          <w:szCs w:val="18"/>
        </w:rPr>
        <w:tab/>
        <w:t>O nároku na priznanie sociálneho štipendia rozhoduje rektor vysokej školy, ktorej je študent študentom, alebo dekan fakulty, ktorá zabezpečuje príslušný študijný program, ak to ustanoví štatút vysokej školy. V prípade, že študent nesplní podmienky na priznanie sociálneho štipendia, vysoká škola sociálne štipendium neprizná.</w:t>
      </w:r>
    </w:p>
    <w:p w:rsidR="00CD1E0A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(7) </w:t>
      </w:r>
      <w:r w:rsidRPr="004E1C9E">
        <w:rPr>
          <w:rFonts w:ascii="Arial Narrow" w:hAnsi="Arial Narrow"/>
          <w:sz w:val="18"/>
          <w:szCs w:val="18"/>
        </w:rPr>
        <w:tab/>
        <w:t>Vysoká škola poskytuje sociálne štipendium v mesačnej výške najneskôr desiaty deň príslušného kalendárneho mesiaca na bankový účet vedený v Slovenskej republike, ktorého číslo uvedie študent v žiadosti o priznanie sociálneho štipendia.</w:t>
      </w:r>
    </w:p>
    <w:p w:rsidR="00032109" w:rsidRDefault="00032109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</w:p>
    <w:p w:rsidR="00032109" w:rsidRDefault="00032109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</w:p>
    <w:p w:rsidR="00032109" w:rsidRDefault="00032109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</w:p>
    <w:p w:rsidR="00032109" w:rsidRDefault="00032109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</w:p>
    <w:p w:rsidR="00032109" w:rsidRDefault="00032109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</w:p>
    <w:p w:rsidR="00032109" w:rsidRPr="00006645" w:rsidRDefault="00032109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p w:rsidR="00CD1E0A" w:rsidRDefault="00CD1E0A"/>
    <w:sectPr w:rsidR="00CD1E0A" w:rsidSect="00032109">
      <w:footerReference w:type="even" r:id="rId6"/>
      <w:footerReference w:type="default" r:id="rId7"/>
      <w:type w:val="oddPage"/>
      <w:pgSz w:w="11907" w:h="16839" w:orient="landscape" w:code="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8CC" w:rsidRDefault="004C08CC">
      <w:r>
        <w:separator/>
      </w:r>
    </w:p>
  </w:endnote>
  <w:endnote w:type="continuationSeparator" w:id="0">
    <w:p w:rsidR="004C08CC" w:rsidRDefault="004C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28" w:rsidRDefault="00FB012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B0128" w:rsidRDefault="00FB0128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28" w:rsidRDefault="00FB0128">
    <w:pPr>
      <w:pStyle w:val="Pta"/>
      <w:framePr w:wrap="around" w:vAnchor="text" w:hAnchor="page" w:x="5995" w:y="48"/>
      <w:rPr>
        <w:rStyle w:val="slostrany"/>
        <w:rFonts w:ascii="Arial" w:hAnsi="Arial"/>
        <w:sz w:val="16"/>
        <w:szCs w:val="20"/>
      </w:rPr>
    </w:pPr>
    <w:r>
      <w:rPr>
        <w:rStyle w:val="slostrany"/>
        <w:rFonts w:ascii="Arial" w:hAnsi="Arial"/>
        <w:sz w:val="16"/>
        <w:szCs w:val="20"/>
      </w:rPr>
      <w:t xml:space="preserve"> - </w:t>
    </w:r>
    <w:r>
      <w:rPr>
        <w:rStyle w:val="slostrany"/>
        <w:rFonts w:ascii="Arial" w:hAnsi="Arial"/>
        <w:sz w:val="16"/>
        <w:szCs w:val="20"/>
      </w:rPr>
      <w:fldChar w:fldCharType="begin"/>
    </w:r>
    <w:r>
      <w:rPr>
        <w:rStyle w:val="slostrany"/>
        <w:rFonts w:ascii="Arial" w:hAnsi="Arial"/>
        <w:sz w:val="16"/>
        <w:szCs w:val="20"/>
      </w:rPr>
      <w:instrText xml:space="preserve">PAGE  </w:instrText>
    </w:r>
    <w:r>
      <w:rPr>
        <w:rStyle w:val="slostrany"/>
        <w:rFonts w:ascii="Arial" w:hAnsi="Arial"/>
        <w:sz w:val="16"/>
        <w:szCs w:val="20"/>
      </w:rPr>
      <w:fldChar w:fldCharType="separate"/>
    </w:r>
    <w:r w:rsidR="00DE0520">
      <w:rPr>
        <w:rStyle w:val="slostrany"/>
        <w:rFonts w:ascii="Arial" w:hAnsi="Arial"/>
        <w:noProof/>
        <w:sz w:val="16"/>
        <w:szCs w:val="20"/>
      </w:rPr>
      <w:t>3</w:t>
    </w:r>
    <w:r>
      <w:rPr>
        <w:rStyle w:val="slostrany"/>
        <w:rFonts w:ascii="Arial" w:hAnsi="Arial"/>
        <w:sz w:val="16"/>
        <w:szCs w:val="20"/>
      </w:rPr>
      <w:fldChar w:fldCharType="end"/>
    </w:r>
    <w:r>
      <w:rPr>
        <w:rStyle w:val="slostrany"/>
        <w:rFonts w:ascii="Arial" w:hAnsi="Arial"/>
        <w:sz w:val="16"/>
        <w:szCs w:val="20"/>
      </w:rPr>
      <w:t xml:space="preserve"> -</w:t>
    </w:r>
  </w:p>
  <w:p w:rsidR="00FB0128" w:rsidRDefault="00FB012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8CC" w:rsidRDefault="004C08CC">
      <w:r>
        <w:separator/>
      </w:r>
    </w:p>
  </w:footnote>
  <w:footnote w:type="continuationSeparator" w:id="0">
    <w:p w:rsidR="004C08CC" w:rsidRDefault="004C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0A"/>
    <w:rsid w:val="00024B49"/>
    <w:rsid w:val="00032109"/>
    <w:rsid w:val="00083548"/>
    <w:rsid w:val="00084A09"/>
    <w:rsid w:val="0009225C"/>
    <w:rsid w:val="000B307E"/>
    <w:rsid w:val="00153A49"/>
    <w:rsid w:val="0019427C"/>
    <w:rsid w:val="00203F6F"/>
    <w:rsid w:val="0029078C"/>
    <w:rsid w:val="002B5174"/>
    <w:rsid w:val="003722F7"/>
    <w:rsid w:val="004A07D9"/>
    <w:rsid w:val="004C08CC"/>
    <w:rsid w:val="0054277A"/>
    <w:rsid w:val="005D149B"/>
    <w:rsid w:val="00646ACA"/>
    <w:rsid w:val="00681187"/>
    <w:rsid w:val="00682B8B"/>
    <w:rsid w:val="0068411E"/>
    <w:rsid w:val="00687275"/>
    <w:rsid w:val="006B2BAD"/>
    <w:rsid w:val="006D0319"/>
    <w:rsid w:val="00715CE6"/>
    <w:rsid w:val="007464C8"/>
    <w:rsid w:val="007A0327"/>
    <w:rsid w:val="007D1971"/>
    <w:rsid w:val="007F5FC3"/>
    <w:rsid w:val="00892509"/>
    <w:rsid w:val="008C6A92"/>
    <w:rsid w:val="0097149B"/>
    <w:rsid w:val="00A57FA5"/>
    <w:rsid w:val="00BC391F"/>
    <w:rsid w:val="00C20314"/>
    <w:rsid w:val="00C349E4"/>
    <w:rsid w:val="00C96910"/>
    <w:rsid w:val="00CC6A03"/>
    <w:rsid w:val="00CD1E0A"/>
    <w:rsid w:val="00D327C8"/>
    <w:rsid w:val="00D942C9"/>
    <w:rsid w:val="00DA18FC"/>
    <w:rsid w:val="00DE0520"/>
    <w:rsid w:val="00E224CE"/>
    <w:rsid w:val="00E22915"/>
    <w:rsid w:val="00E84446"/>
    <w:rsid w:val="00EB38EC"/>
    <w:rsid w:val="00EE164B"/>
    <w:rsid w:val="00F617B5"/>
    <w:rsid w:val="00F61FEF"/>
    <w:rsid w:val="00FB0128"/>
    <w:rsid w:val="00F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2E97A-FF34-404B-AD4C-AFE2C11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1E0A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D1E0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D1E0A"/>
  </w:style>
  <w:style w:type="paragraph" w:styleId="Textbubliny">
    <w:name w:val="Balloon Text"/>
    <w:basedOn w:val="Normlny"/>
    <w:link w:val="TextbublinyChar"/>
    <w:rsid w:val="00715C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15CE6"/>
    <w:rPr>
      <w:rFonts w:ascii="Segoe UI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Informácie o podaní (vyplní vysoká škola)</vt:lpstr>
      <vt:lpstr>Informácie o podaní (vyplní vysoká škola)</vt:lpstr>
      <vt:lpstr>Informácie o podaní (vyplní vysoká škola)</vt:lpstr>
    </vt:vector>
  </TitlesOfParts>
  <Company>STU-FEI</Company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Informácie o podaní (vyplní vysoká škola)</dc:title>
  <dc:subject/>
  <dc:creator>kontrola</dc:creator>
  <cp:keywords/>
  <cp:lastModifiedBy>FA</cp:lastModifiedBy>
  <cp:revision>4</cp:revision>
  <cp:lastPrinted>2021-11-02T11:46:00Z</cp:lastPrinted>
  <dcterms:created xsi:type="dcterms:W3CDTF">2021-10-26T13:15:00Z</dcterms:created>
  <dcterms:modified xsi:type="dcterms:W3CDTF">2021-11-02T11:51:00Z</dcterms:modified>
</cp:coreProperties>
</file>