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31" w:rsidRPr="00CC5980" w:rsidRDefault="00E425DE" w:rsidP="003D1B31">
      <w:pPr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Bariéry v prístupnosti</w:t>
      </w:r>
      <w:bookmarkStart w:id="0" w:name="_GoBack"/>
      <w:bookmarkEnd w:id="0"/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 w:rsidRPr="00661C0C">
        <w:rPr>
          <w:rFonts w:ascii="Arial" w:hAnsi="Arial" w:cs="Arial"/>
          <w:lang w:val="sk-SK"/>
        </w:rPr>
        <w:t xml:space="preserve">Každý človek má právo zapájať sa do spoločenského života a pracovať v rámci svojich možností. Na zabezpečenie tohto práva je potrebná dôsledná eliminácia rôznych bariér v spoločnosti a postupné vytvorenie </w:t>
      </w:r>
      <w:proofErr w:type="spellStart"/>
      <w:r w:rsidRPr="00661C0C">
        <w:rPr>
          <w:rFonts w:ascii="Arial" w:hAnsi="Arial" w:cs="Arial"/>
          <w:lang w:val="sk-SK"/>
        </w:rPr>
        <w:t>inkluzívneho</w:t>
      </w:r>
      <w:proofErr w:type="spellEnd"/>
      <w:r>
        <w:rPr>
          <w:rFonts w:ascii="Arial" w:hAnsi="Arial" w:cs="Arial"/>
          <w:lang w:val="sk-SK"/>
        </w:rPr>
        <w:t xml:space="preserve"> prostredia.  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b/>
          <w:lang w:val="sk-SK"/>
        </w:rPr>
      </w:pPr>
      <w:r w:rsidRPr="00661C0C">
        <w:rPr>
          <w:rFonts w:ascii="Arial" w:hAnsi="Arial" w:cs="Arial"/>
          <w:b/>
          <w:lang w:val="sk-SK"/>
        </w:rPr>
        <w:t>V súčasnosti existuje</w:t>
      </w:r>
      <w:r>
        <w:rPr>
          <w:rFonts w:ascii="Arial" w:hAnsi="Arial" w:cs="Arial"/>
          <w:b/>
          <w:lang w:val="sk-SK"/>
        </w:rPr>
        <w:t xml:space="preserve"> v prostredí </w:t>
      </w:r>
      <w:r w:rsidRPr="00661C0C">
        <w:rPr>
          <w:rFonts w:ascii="Arial" w:hAnsi="Arial" w:cs="Arial"/>
          <w:b/>
          <w:lang w:val="sk-SK"/>
        </w:rPr>
        <w:t>mnoho</w:t>
      </w:r>
      <w:r>
        <w:rPr>
          <w:rFonts w:ascii="Arial" w:hAnsi="Arial" w:cs="Arial"/>
          <w:b/>
          <w:lang w:val="sk-SK"/>
        </w:rPr>
        <w:t xml:space="preserve"> bariér</w:t>
      </w:r>
      <w:r w:rsidRPr="00661C0C">
        <w:rPr>
          <w:rFonts w:ascii="Arial" w:hAnsi="Arial" w:cs="Arial"/>
          <w:b/>
          <w:lang w:val="sk-SK"/>
        </w:rPr>
        <w:t>, ktoré je potrebné postupne eliminovať: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>architektonické bariéry</w:t>
      </w:r>
      <w:r w:rsidRPr="00661C0C">
        <w:rPr>
          <w:rFonts w:ascii="Arial" w:hAnsi="Arial" w:cs="Arial"/>
          <w:lang w:val="sk-SK"/>
        </w:rPr>
        <w:t>, ktoré sú charakteristické obmedzením voľného pohybu osôb v stavebnom prostredí – v</w:t>
      </w:r>
      <w:r w:rsidR="00C107D4">
        <w:rPr>
          <w:rFonts w:ascii="Arial" w:hAnsi="Arial" w:cs="Arial"/>
          <w:lang w:val="sk-SK"/>
        </w:rPr>
        <w:t xml:space="preserve"> exteriérovom prostredí miest, </w:t>
      </w:r>
      <w:r w:rsidRPr="00661C0C">
        <w:rPr>
          <w:rFonts w:ascii="Arial" w:hAnsi="Arial" w:cs="Arial"/>
          <w:lang w:val="sk-SK"/>
        </w:rPr>
        <w:t>obcí</w:t>
      </w:r>
      <w:r w:rsidR="00C107D4">
        <w:rPr>
          <w:rFonts w:ascii="Arial" w:hAnsi="Arial" w:cs="Arial"/>
          <w:lang w:val="sk-SK"/>
        </w:rPr>
        <w:t xml:space="preserve"> a v prírodnom prostredí</w:t>
      </w:r>
      <w:r w:rsidRPr="00661C0C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v</w:t>
      </w:r>
      <w:r w:rsidR="00C107D4">
        <w:rPr>
          <w:rFonts w:ascii="Arial" w:hAnsi="Arial" w:cs="Arial"/>
          <w:lang w:val="sk-SK"/>
        </w:rPr>
        <w:t xml:space="preserve"> dopravných budovách, </w:t>
      </w:r>
      <w:r w:rsidR="00773DC7">
        <w:rPr>
          <w:rFonts w:ascii="Arial" w:hAnsi="Arial" w:cs="Arial"/>
          <w:lang w:val="sk-SK"/>
        </w:rPr>
        <w:t>v budovách</w:t>
      </w:r>
      <w:r w:rsidRPr="00661C0C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občianskej vybavenosti, v </w:t>
      </w:r>
      <w:r w:rsidR="00C107D4">
        <w:rPr>
          <w:rFonts w:ascii="Arial" w:hAnsi="Arial" w:cs="Arial"/>
          <w:lang w:val="sk-SK"/>
        </w:rPr>
        <w:t>budovách</w:t>
      </w:r>
      <w:r>
        <w:rPr>
          <w:rFonts w:ascii="Arial" w:hAnsi="Arial" w:cs="Arial"/>
          <w:lang w:val="sk-SK"/>
        </w:rPr>
        <w:t xml:space="preserve"> na bývanie, </w:t>
      </w:r>
      <w:r w:rsidRPr="00661C0C">
        <w:rPr>
          <w:rFonts w:ascii="Arial" w:hAnsi="Arial" w:cs="Arial"/>
          <w:lang w:val="sk-SK"/>
        </w:rPr>
        <w:t>v objektoch neverejných poskytovateľov služieb, na pracov</w:t>
      </w:r>
      <w:r>
        <w:rPr>
          <w:rFonts w:ascii="Arial" w:hAnsi="Arial" w:cs="Arial"/>
          <w:lang w:val="sk-SK"/>
        </w:rPr>
        <w:t>iskách a pod.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>bariéry v doprave</w:t>
      </w:r>
      <w:r w:rsidRPr="00661C0C">
        <w:rPr>
          <w:rFonts w:ascii="Arial" w:hAnsi="Arial" w:cs="Arial"/>
          <w:lang w:val="sk-SK"/>
        </w:rPr>
        <w:t>,  ktoré obmedzujú mobilitu osôb so zdravotnými znevýhodneniami – prístupnosť dopravnej infraštruktúry, dopravných prostriedkov, ale aj informácii v</w:t>
      </w:r>
      <w:r w:rsidR="00351FAF">
        <w:rPr>
          <w:rFonts w:ascii="Arial" w:hAnsi="Arial" w:cs="Arial"/>
          <w:lang w:val="sk-SK"/>
        </w:rPr>
        <w:t> </w:t>
      </w:r>
      <w:r w:rsidRPr="00661C0C">
        <w:rPr>
          <w:rFonts w:ascii="Arial" w:hAnsi="Arial" w:cs="Arial"/>
          <w:lang w:val="sk-SK"/>
        </w:rPr>
        <w:t>doprave</w:t>
      </w:r>
      <w:r w:rsidR="00351FAF">
        <w:rPr>
          <w:rFonts w:ascii="Arial" w:hAnsi="Arial" w:cs="Arial"/>
          <w:lang w:val="sk-SK"/>
        </w:rPr>
        <w:t>,</w:t>
      </w:r>
      <w:r w:rsidRPr="00661C0C">
        <w:rPr>
          <w:rFonts w:ascii="Arial" w:hAnsi="Arial" w:cs="Arial"/>
          <w:lang w:val="sk-SK"/>
        </w:rPr>
        <w:t xml:space="preserve"> </w:t>
      </w:r>
      <w:r w:rsidR="00351FAF">
        <w:rPr>
          <w:rFonts w:ascii="Arial" w:hAnsi="Arial" w:cs="Arial"/>
          <w:lang w:val="sk-SK"/>
        </w:rPr>
        <w:t xml:space="preserve"> 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 xml:space="preserve">bariéry pri používaní </w:t>
      </w:r>
      <w:r>
        <w:rPr>
          <w:rFonts w:ascii="Arial" w:hAnsi="Arial" w:cs="Arial"/>
          <w:b/>
          <w:lang w:val="sk-SK"/>
        </w:rPr>
        <w:t>produktov</w:t>
      </w:r>
      <w:r w:rsidRPr="00661C0C">
        <w:rPr>
          <w:rFonts w:ascii="Arial" w:hAnsi="Arial" w:cs="Arial"/>
          <w:b/>
          <w:lang w:val="sk-SK"/>
        </w:rPr>
        <w:t xml:space="preserve"> / výrobkov</w:t>
      </w:r>
      <w:r w:rsidRPr="00661C0C">
        <w:rPr>
          <w:rFonts w:ascii="Arial" w:hAnsi="Arial" w:cs="Arial"/>
          <w:lang w:val="sk-SK"/>
        </w:rPr>
        <w:t>, ktoré sú výsledkom nevhodného dizajnu produktov – zlá ergonómia produktov, ťažkosti pri používaní produktov (napr. ťažko otvárateľné, nevhodne umiestnené...), zložitá manipulácia (preferuje sa intuitívne používanie), dlhé a neprehľadné návody na užívanie a</w:t>
      </w:r>
      <w:r w:rsidR="00351FAF">
        <w:rPr>
          <w:rFonts w:ascii="Arial" w:hAnsi="Arial" w:cs="Arial"/>
          <w:lang w:val="sk-SK"/>
        </w:rPr>
        <w:t> </w:t>
      </w:r>
      <w:r w:rsidRPr="00661C0C">
        <w:rPr>
          <w:rFonts w:ascii="Arial" w:hAnsi="Arial" w:cs="Arial"/>
          <w:lang w:val="sk-SK"/>
        </w:rPr>
        <w:t>pod</w:t>
      </w:r>
      <w:r w:rsidR="00351FAF">
        <w:rPr>
          <w:rFonts w:ascii="Arial" w:hAnsi="Arial" w:cs="Arial"/>
          <w:lang w:val="sk-SK"/>
        </w:rPr>
        <w:t>.,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>informačné bariéry</w:t>
      </w:r>
      <w:r w:rsidRPr="00661C0C">
        <w:rPr>
          <w:rFonts w:ascii="Arial" w:hAnsi="Arial" w:cs="Arial"/>
          <w:lang w:val="sk-SK"/>
        </w:rPr>
        <w:t>, ktoré obmedzujú prístup k informáciám v štátnej správe a samospráve, prístup k vzdelávaniu, prístup na trh práce, prístup k informáciám v doprave, k výzvam súvisiacim s verejným obstarávaním, k volebnému právu, prístup k službám, médiám a pod. (dotýka sa najmä</w:t>
      </w:r>
      <w:r w:rsidR="00351FAF">
        <w:rPr>
          <w:rFonts w:ascii="Arial" w:hAnsi="Arial" w:cs="Arial"/>
          <w:lang w:val="sk-SK"/>
        </w:rPr>
        <w:t xml:space="preserve"> osôb s poruchami zraku, sluchu a</w:t>
      </w:r>
      <w:r w:rsidRPr="00661C0C">
        <w:rPr>
          <w:rFonts w:ascii="Arial" w:hAnsi="Arial" w:cs="Arial"/>
          <w:lang w:val="sk-SK"/>
        </w:rPr>
        <w:t xml:space="preserve"> mentálnych schopností),</w:t>
      </w:r>
    </w:p>
    <w:p w:rsidR="003D1B31" w:rsidRPr="00661C0C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>komunikačné bariéry</w:t>
      </w:r>
      <w:r w:rsidRPr="00661C0C">
        <w:rPr>
          <w:rFonts w:ascii="Arial" w:hAnsi="Arial" w:cs="Arial"/>
          <w:lang w:val="sk-SK"/>
        </w:rPr>
        <w:t>, ktoré obmedzujú komunikáciu medzi poskytovateľom a prijímateľom služieb, medzi učiteľom a študentom, zamestnávateľom a zamestnancom, ale aj napr. obmedzené vnímanie spoločenských a kultúrnych podujatí, služieb v cestovnom ruchu... (dotýka sa najmä osôb s poruchami zraku, sluchu</w:t>
      </w:r>
      <w:r w:rsidR="00351FAF">
        <w:rPr>
          <w:rFonts w:ascii="Arial" w:hAnsi="Arial" w:cs="Arial"/>
          <w:lang w:val="sk-SK"/>
        </w:rPr>
        <w:t xml:space="preserve"> a</w:t>
      </w:r>
      <w:r w:rsidRPr="00661C0C">
        <w:rPr>
          <w:rFonts w:ascii="Arial" w:hAnsi="Arial" w:cs="Arial"/>
          <w:lang w:val="sk-SK"/>
        </w:rPr>
        <w:t xml:space="preserve"> mentálnych schopností),</w:t>
      </w:r>
    </w:p>
    <w:p w:rsidR="003D1B31" w:rsidRDefault="003D1B31" w:rsidP="003D1B31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• </w:t>
      </w:r>
      <w:r w:rsidRPr="00661C0C">
        <w:rPr>
          <w:rFonts w:ascii="Arial" w:hAnsi="Arial" w:cs="Arial"/>
          <w:b/>
          <w:lang w:val="sk-SK"/>
        </w:rPr>
        <w:t>bariéry v postojoch ľudí</w:t>
      </w:r>
      <w:r w:rsidRPr="00661C0C">
        <w:rPr>
          <w:rFonts w:ascii="Arial" w:hAnsi="Arial" w:cs="Arial"/>
          <w:lang w:val="sk-SK"/>
        </w:rPr>
        <w:t xml:space="preserve">, ktoré súvisia s neochotou, nízkou empatiou, alebo s nedostatočnou vôľou ľudí </w:t>
      </w:r>
      <w:r w:rsidR="00351FAF">
        <w:rPr>
          <w:rFonts w:ascii="Arial" w:hAnsi="Arial" w:cs="Arial"/>
          <w:lang w:val="sk-SK"/>
        </w:rPr>
        <w:t xml:space="preserve">/ </w:t>
      </w:r>
      <w:proofErr w:type="spellStart"/>
      <w:r w:rsidR="00351FAF">
        <w:rPr>
          <w:rFonts w:ascii="Arial" w:hAnsi="Arial" w:cs="Arial"/>
          <w:lang w:val="sk-SK"/>
        </w:rPr>
        <w:t>rozhodovateľov</w:t>
      </w:r>
      <w:proofErr w:type="spellEnd"/>
      <w:r w:rsidR="00351FAF">
        <w:rPr>
          <w:rFonts w:ascii="Arial" w:hAnsi="Arial" w:cs="Arial"/>
          <w:lang w:val="sk-SK"/>
        </w:rPr>
        <w:t xml:space="preserve"> </w:t>
      </w:r>
      <w:r w:rsidRPr="00661C0C">
        <w:rPr>
          <w:rFonts w:ascii="Arial" w:hAnsi="Arial" w:cs="Arial"/>
          <w:lang w:val="sk-SK"/>
        </w:rPr>
        <w:t>odstraňovať bariéry.</w:t>
      </w:r>
    </w:p>
    <w:p w:rsidR="00BB425E" w:rsidRDefault="00BB425E"/>
    <w:sectPr w:rsidR="00BB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31"/>
    <w:rsid w:val="00351FAF"/>
    <w:rsid w:val="003D1B31"/>
    <w:rsid w:val="00773DC7"/>
    <w:rsid w:val="00A575D7"/>
    <w:rsid w:val="00BB425E"/>
    <w:rsid w:val="00C107D4"/>
    <w:rsid w:val="00C8156B"/>
    <w:rsid w:val="00E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94AAE-3D32-4F42-B50F-02091E3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B31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Company>STU BA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Rollová</dc:creator>
  <cp:keywords/>
  <dc:description/>
  <cp:lastModifiedBy>Lea Rollová</cp:lastModifiedBy>
  <cp:revision>5</cp:revision>
  <dcterms:created xsi:type="dcterms:W3CDTF">2018-10-10T18:49:00Z</dcterms:created>
  <dcterms:modified xsi:type="dcterms:W3CDTF">2018-10-10T18:59:00Z</dcterms:modified>
</cp:coreProperties>
</file>